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12AD6" w14:textId="77777777" w:rsidR="00892992" w:rsidRPr="00950331" w:rsidRDefault="00892992" w:rsidP="00DF119E">
      <w:pPr>
        <w:rPr>
          <w:b/>
          <w:sz w:val="28"/>
        </w:rPr>
      </w:pPr>
    </w:p>
    <w:p w14:paraId="032E721E" w14:textId="77777777" w:rsidR="00C0480F" w:rsidRDefault="00C0480F" w:rsidP="000A2032">
      <w:pPr>
        <w:spacing w:after="0" w:line="240" w:lineRule="auto"/>
        <w:jc w:val="both"/>
        <w:rPr>
          <w:rFonts w:cstheme="majorHAnsi"/>
          <w:b/>
          <w:color w:val="262626" w:themeColor="text1" w:themeTint="D9"/>
          <w:sz w:val="28"/>
        </w:rPr>
      </w:pPr>
      <w:r w:rsidRPr="00C0480F">
        <w:rPr>
          <w:rFonts w:cstheme="majorHAnsi"/>
          <w:b/>
          <w:color w:val="262626" w:themeColor="text1" w:themeTint="D9"/>
          <w:sz w:val="28"/>
        </w:rPr>
        <w:t>Bridges</w:t>
      </w:r>
      <w:r w:rsidRPr="006608C4">
        <w:rPr>
          <w:rFonts w:cstheme="majorHAnsi"/>
          <w:b/>
          <w:color w:val="262626" w:themeColor="text1" w:themeTint="D9"/>
          <w:sz w:val="28"/>
        </w:rPr>
        <w:t xml:space="preserve"> </w:t>
      </w:r>
      <w:r w:rsidRPr="00C0480F">
        <w:rPr>
          <w:rFonts w:cstheme="majorHAnsi"/>
          <w:b/>
          <w:color w:val="262626" w:themeColor="text1" w:themeTint="D9"/>
          <w:sz w:val="28"/>
        </w:rPr>
        <w:t>Awards</w:t>
      </w:r>
      <w:r w:rsidRPr="006608C4">
        <w:rPr>
          <w:rFonts w:cstheme="majorHAnsi"/>
          <w:b/>
          <w:color w:val="262626" w:themeColor="text1" w:themeTint="D9"/>
          <w:sz w:val="28"/>
        </w:rPr>
        <w:t xml:space="preserve">: </w:t>
      </w:r>
      <w:r w:rsidRPr="00C0480F">
        <w:rPr>
          <w:rFonts w:cstheme="majorHAnsi"/>
          <w:b/>
          <w:color w:val="262626" w:themeColor="text1" w:themeTint="D9"/>
          <w:sz w:val="28"/>
        </w:rPr>
        <w:t>The</w:t>
      </w:r>
      <w:r w:rsidRPr="006608C4">
        <w:rPr>
          <w:rFonts w:cstheme="majorHAnsi"/>
          <w:b/>
          <w:color w:val="262626" w:themeColor="text1" w:themeTint="D9"/>
          <w:sz w:val="28"/>
        </w:rPr>
        <w:t xml:space="preserve"> </w:t>
      </w:r>
      <w:r w:rsidRPr="00C0480F">
        <w:rPr>
          <w:rFonts w:cstheme="majorHAnsi"/>
          <w:b/>
          <w:color w:val="262626" w:themeColor="text1" w:themeTint="D9"/>
          <w:sz w:val="28"/>
        </w:rPr>
        <w:t>new</w:t>
      </w:r>
      <w:r w:rsidRPr="006608C4">
        <w:rPr>
          <w:rFonts w:cstheme="majorHAnsi"/>
          <w:b/>
          <w:color w:val="262626" w:themeColor="text1" w:themeTint="D9"/>
          <w:sz w:val="28"/>
        </w:rPr>
        <w:t xml:space="preserve"> </w:t>
      </w:r>
      <w:r w:rsidRPr="00C0480F">
        <w:rPr>
          <w:rFonts w:cstheme="majorHAnsi"/>
          <w:b/>
          <w:color w:val="262626" w:themeColor="text1" w:themeTint="D9"/>
          <w:sz w:val="28"/>
        </w:rPr>
        <w:t>programme</w:t>
      </w:r>
      <w:r w:rsidRPr="006608C4">
        <w:rPr>
          <w:rFonts w:cstheme="majorHAnsi"/>
          <w:b/>
          <w:color w:val="262626" w:themeColor="text1" w:themeTint="D9"/>
          <w:sz w:val="28"/>
        </w:rPr>
        <w:t xml:space="preserve"> </w:t>
      </w:r>
      <w:r w:rsidRPr="00C0480F">
        <w:rPr>
          <w:rFonts w:cstheme="majorHAnsi"/>
          <w:b/>
          <w:color w:val="262626" w:themeColor="text1" w:themeTint="D9"/>
          <w:sz w:val="28"/>
        </w:rPr>
        <w:t>rewarding</w:t>
      </w:r>
      <w:r w:rsidRPr="006608C4">
        <w:rPr>
          <w:rFonts w:cstheme="majorHAnsi"/>
          <w:b/>
          <w:color w:val="262626" w:themeColor="text1" w:themeTint="D9"/>
          <w:sz w:val="28"/>
        </w:rPr>
        <w:t xml:space="preserve"> </w:t>
      </w:r>
      <w:r w:rsidRPr="00C0480F">
        <w:rPr>
          <w:rFonts w:cstheme="majorHAnsi"/>
          <w:b/>
          <w:color w:val="262626" w:themeColor="text1" w:themeTint="D9"/>
          <w:sz w:val="28"/>
        </w:rPr>
        <w:t>co</w:t>
      </w:r>
      <w:r w:rsidRPr="006608C4">
        <w:rPr>
          <w:rFonts w:cstheme="majorHAnsi"/>
          <w:b/>
          <w:color w:val="262626" w:themeColor="text1" w:themeTint="D9"/>
          <w:sz w:val="28"/>
        </w:rPr>
        <w:t>-</w:t>
      </w:r>
      <w:r w:rsidRPr="00C0480F">
        <w:rPr>
          <w:rFonts w:cstheme="majorHAnsi"/>
          <w:b/>
          <w:color w:val="262626" w:themeColor="text1" w:themeTint="D9"/>
          <w:sz w:val="28"/>
        </w:rPr>
        <w:t>operation</w:t>
      </w:r>
      <w:r w:rsidRPr="006608C4">
        <w:rPr>
          <w:rFonts w:cstheme="majorHAnsi"/>
          <w:b/>
          <w:color w:val="262626" w:themeColor="text1" w:themeTint="D9"/>
          <w:sz w:val="28"/>
        </w:rPr>
        <w:t xml:space="preserve"> </w:t>
      </w:r>
      <w:r w:rsidRPr="00C0480F">
        <w:rPr>
          <w:rFonts w:cstheme="majorHAnsi"/>
          <w:b/>
          <w:color w:val="262626" w:themeColor="text1" w:themeTint="D9"/>
          <w:sz w:val="28"/>
        </w:rPr>
        <w:t>between</w:t>
      </w:r>
      <w:r w:rsidRPr="006608C4">
        <w:rPr>
          <w:rFonts w:cstheme="majorHAnsi"/>
          <w:b/>
          <w:color w:val="262626" w:themeColor="text1" w:themeTint="D9"/>
          <w:sz w:val="28"/>
        </w:rPr>
        <w:t xml:space="preserve"> </w:t>
      </w:r>
      <w:r w:rsidRPr="00C0480F">
        <w:rPr>
          <w:rFonts w:cstheme="majorHAnsi"/>
          <w:b/>
          <w:color w:val="262626" w:themeColor="text1" w:themeTint="D9"/>
          <w:sz w:val="28"/>
        </w:rPr>
        <w:t>Greeks</w:t>
      </w:r>
    </w:p>
    <w:p w14:paraId="01634453" w14:textId="06F47969" w:rsidR="000A2032" w:rsidRDefault="00102D8F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C0480F">
        <w:rPr>
          <w:rFonts w:asciiTheme="majorHAnsi" w:hAnsiTheme="majorHAnsi" w:cstheme="majorHAnsi"/>
          <w:color w:val="262626" w:themeColor="text1" w:themeTint="D9"/>
          <w:sz w:val="24"/>
        </w:rPr>
        <w:br/>
      </w:r>
      <w:r w:rsidR="00C0480F">
        <w:rPr>
          <w:rFonts w:cstheme="majorHAnsi"/>
          <w:color w:val="262626" w:themeColor="text1" w:themeTint="D9"/>
          <w:sz w:val="24"/>
        </w:rPr>
        <w:t>With the motto “</w:t>
      </w:r>
      <w:r w:rsidR="00C0480F" w:rsidRPr="00C0480F">
        <w:rPr>
          <w:rFonts w:cstheme="majorHAnsi"/>
          <w:color w:val="262626" w:themeColor="text1" w:themeTint="D9"/>
          <w:sz w:val="24"/>
        </w:rPr>
        <w:t xml:space="preserve">Bridging the </w:t>
      </w:r>
      <w:r w:rsidR="00C0480F">
        <w:rPr>
          <w:rFonts w:cstheme="majorHAnsi"/>
          <w:color w:val="262626" w:themeColor="text1" w:themeTint="D9"/>
          <w:sz w:val="24"/>
        </w:rPr>
        <w:t>distance, rewarding cooperation”, the “</w:t>
      </w:r>
      <w:r w:rsidR="00C0480F" w:rsidRPr="00C0480F">
        <w:rPr>
          <w:rFonts w:cstheme="majorHAnsi"/>
          <w:color w:val="262626" w:themeColor="text1" w:themeTint="D9"/>
          <w:sz w:val="24"/>
        </w:rPr>
        <w:t>Kn</w:t>
      </w:r>
      <w:r w:rsidR="00C0480F">
        <w:rPr>
          <w:rFonts w:cstheme="majorHAnsi"/>
          <w:color w:val="262626" w:themeColor="text1" w:themeTint="D9"/>
          <w:sz w:val="24"/>
        </w:rPr>
        <w:t>owledge and Partnership Bridges”</w:t>
      </w:r>
      <w:r w:rsidR="00C0480F" w:rsidRPr="00C0480F">
        <w:rPr>
          <w:rFonts w:cstheme="majorHAnsi"/>
          <w:color w:val="262626" w:themeColor="text1" w:themeTint="D9"/>
          <w:sz w:val="24"/>
        </w:rPr>
        <w:t xml:space="preserve"> initiative is launching a new awards pr</w:t>
      </w:r>
      <w:r w:rsidR="00C0480F">
        <w:rPr>
          <w:rFonts w:cstheme="majorHAnsi"/>
          <w:color w:val="262626" w:themeColor="text1" w:themeTint="D9"/>
          <w:sz w:val="24"/>
        </w:rPr>
        <w:t xml:space="preserve">ogramme </w:t>
      </w:r>
      <w:r w:rsidR="00264C56">
        <w:rPr>
          <w:rFonts w:cstheme="majorHAnsi"/>
          <w:color w:val="262626" w:themeColor="text1" w:themeTint="D9"/>
          <w:sz w:val="24"/>
        </w:rPr>
        <w:t xml:space="preserve">in order </w:t>
      </w:r>
      <w:r w:rsidR="00C0480F">
        <w:rPr>
          <w:rFonts w:cstheme="majorHAnsi"/>
          <w:color w:val="262626" w:themeColor="text1" w:themeTint="D9"/>
          <w:sz w:val="24"/>
        </w:rPr>
        <w:t>to promote and award co</w:t>
      </w:r>
      <w:r w:rsidR="00C0480F" w:rsidRPr="00C0480F">
        <w:rPr>
          <w:rFonts w:cstheme="majorHAnsi"/>
          <w:color w:val="262626" w:themeColor="text1" w:themeTint="D9"/>
          <w:sz w:val="24"/>
        </w:rPr>
        <w:t>operation between Greeks worldwide.</w:t>
      </w:r>
    </w:p>
    <w:p w14:paraId="07B451B8" w14:textId="77777777" w:rsidR="00C0480F" w:rsidRPr="00C0480F" w:rsidRDefault="00C0480F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0"/>
        </w:rPr>
      </w:pPr>
    </w:p>
    <w:p w14:paraId="7D1303DB" w14:textId="123BE0D5" w:rsidR="00C0480F" w:rsidRPr="00C0480F" w:rsidRDefault="00C0480F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C0480F">
        <w:rPr>
          <w:rFonts w:cstheme="majorHAnsi"/>
          <w:color w:val="262626" w:themeColor="text1" w:themeTint="D9"/>
          <w:sz w:val="24"/>
        </w:rPr>
        <w:t>The Bridges Awards (</w:t>
      </w:r>
      <w:hyperlink r:id="rId8" w:history="1">
        <w:r w:rsidRPr="00EA0FDD">
          <w:rPr>
            <w:rStyle w:val="Hyperlink"/>
            <w:rFonts w:cstheme="majorHAnsi"/>
            <w:sz w:val="24"/>
          </w:rPr>
          <w:t>http://awards.knowledgebridges.gr</w:t>
        </w:r>
      </w:hyperlink>
      <w:r>
        <w:rPr>
          <w:rFonts w:cstheme="majorHAnsi"/>
          <w:color w:val="262626" w:themeColor="text1" w:themeTint="D9"/>
          <w:sz w:val="24"/>
        </w:rPr>
        <w:t xml:space="preserve"> </w:t>
      </w:r>
      <w:r w:rsidRPr="00C0480F">
        <w:rPr>
          <w:rFonts w:cstheme="majorHAnsi"/>
          <w:color w:val="262626" w:themeColor="text1" w:themeTint="D9"/>
          <w:sz w:val="24"/>
        </w:rPr>
        <w:t xml:space="preserve">), which is being held for the first time, </w:t>
      </w:r>
      <w:r>
        <w:rPr>
          <w:rFonts w:cstheme="majorHAnsi"/>
          <w:color w:val="262626" w:themeColor="text1" w:themeTint="D9"/>
          <w:sz w:val="24"/>
        </w:rPr>
        <w:t>includes two categories: “</w:t>
      </w:r>
      <w:r w:rsidRPr="00C0480F">
        <w:rPr>
          <w:rFonts w:cstheme="majorHAnsi"/>
          <w:color w:val="262626" w:themeColor="text1" w:themeTint="D9"/>
          <w:sz w:val="24"/>
        </w:rPr>
        <w:t>Bridges for Scientific Networks</w:t>
      </w:r>
      <w:r>
        <w:rPr>
          <w:rFonts w:cstheme="majorHAnsi"/>
          <w:color w:val="262626" w:themeColor="text1" w:themeTint="D9"/>
          <w:sz w:val="24"/>
        </w:rPr>
        <w:t xml:space="preserve">” </w:t>
      </w:r>
      <w:r w:rsidRPr="00C0480F">
        <w:rPr>
          <w:rFonts w:cstheme="majorHAnsi"/>
          <w:color w:val="262626" w:themeColor="text1" w:themeTint="D9"/>
          <w:sz w:val="24"/>
        </w:rPr>
        <w:t xml:space="preserve">and </w:t>
      </w:r>
      <w:r>
        <w:rPr>
          <w:rFonts w:cstheme="majorHAnsi"/>
          <w:color w:val="262626" w:themeColor="text1" w:themeTint="D9"/>
          <w:sz w:val="24"/>
        </w:rPr>
        <w:t>“</w:t>
      </w:r>
      <w:r w:rsidRPr="00C0480F">
        <w:rPr>
          <w:rFonts w:cstheme="majorHAnsi"/>
          <w:color w:val="262626" w:themeColor="text1" w:themeTint="D9"/>
          <w:sz w:val="24"/>
        </w:rPr>
        <w:t>Bridges for Business Partnerships</w:t>
      </w:r>
      <w:r>
        <w:rPr>
          <w:rFonts w:cstheme="majorHAnsi"/>
          <w:color w:val="262626" w:themeColor="text1" w:themeTint="D9"/>
          <w:sz w:val="24"/>
        </w:rPr>
        <w:t>”</w:t>
      </w:r>
      <w:r w:rsidRPr="00C0480F">
        <w:rPr>
          <w:rFonts w:cstheme="majorHAnsi"/>
          <w:color w:val="262626" w:themeColor="text1" w:themeTint="D9"/>
          <w:sz w:val="24"/>
        </w:rPr>
        <w:t>. The first</w:t>
      </w:r>
      <w:r>
        <w:rPr>
          <w:rFonts w:cstheme="majorHAnsi"/>
          <w:color w:val="262626" w:themeColor="text1" w:themeTint="D9"/>
          <w:sz w:val="24"/>
        </w:rPr>
        <w:t xml:space="preserve"> category</w:t>
      </w:r>
      <w:r w:rsidRPr="00C0480F">
        <w:rPr>
          <w:rFonts w:cstheme="majorHAnsi"/>
          <w:color w:val="262626" w:themeColor="text1" w:themeTint="D9"/>
          <w:sz w:val="24"/>
        </w:rPr>
        <w:t xml:space="preserve">, </w:t>
      </w:r>
      <w:r>
        <w:rPr>
          <w:rFonts w:cstheme="majorHAnsi"/>
          <w:color w:val="262626" w:themeColor="text1" w:themeTint="D9"/>
          <w:sz w:val="24"/>
        </w:rPr>
        <w:t>rewards</w:t>
      </w:r>
      <w:r w:rsidRPr="00C0480F">
        <w:rPr>
          <w:rFonts w:cstheme="majorHAnsi"/>
          <w:color w:val="262626" w:themeColor="text1" w:themeTint="D9"/>
          <w:sz w:val="24"/>
        </w:rPr>
        <w:t xml:space="preserve"> individual </w:t>
      </w:r>
      <w:r w:rsidR="006608C4">
        <w:rPr>
          <w:rFonts w:cstheme="majorHAnsi"/>
          <w:color w:val="262626" w:themeColor="text1" w:themeTint="D9"/>
          <w:sz w:val="24"/>
        </w:rPr>
        <w:t xml:space="preserve">networks </w:t>
      </w:r>
      <w:r w:rsidRPr="00C0480F">
        <w:rPr>
          <w:rFonts w:cstheme="majorHAnsi"/>
          <w:color w:val="262626" w:themeColor="text1" w:themeTint="D9"/>
          <w:sz w:val="24"/>
        </w:rPr>
        <w:t>or networks</w:t>
      </w:r>
      <w:r>
        <w:rPr>
          <w:rFonts w:cstheme="majorHAnsi"/>
          <w:color w:val="262626" w:themeColor="text1" w:themeTint="D9"/>
          <w:sz w:val="24"/>
        </w:rPr>
        <w:t xml:space="preserve"> in cooperation</w:t>
      </w:r>
      <w:r w:rsidRPr="00C0480F">
        <w:rPr>
          <w:rFonts w:cstheme="majorHAnsi"/>
          <w:color w:val="262626" w:themeColor="text1" w:themeTint="D9"/>
          <w:sz w:val="24"/>
        </w:rPr>
        <w:t xml:space="preserve"> from Greece and abroad, which have shown notable results, and which </w:t>
      </w:r>
      <w:r w:rsidR="006608C4">
        <w:rPr>
          <w:rFonts w:cstheme="majorHAnsi"/>
          <w:color w:val="262626" w:themeColor="text1" w:themeTint="D9"/>
          <w:sz w:val="24"/>
        </w:rPr>
        <w:t>include</w:t>
      </w:r>
      <w:r w:rsidRPr="00C0480F">
        <w:rPr>
          <w:rFonts w:cstheme="majorHAnsi"/>
          <w:color w:val="262626" w:themeColor="text1" w:themeTint="D9"/>
          <w:sz w:val="24"/>
        </w:rPr>
        <w:t xml:space="preserve"> at least 15 members from around the world. The second category focuses on business ventures, in which Greeks and foreign nationals (</w:t>
      </w:r>
      <w:r>
        <w:rPr>
          <w:rFonts w:cstheme="majorHAnsi"/>
          <w:color w:val="262626" w:themeColor="text1" w:themeTint="D9"/>
          <w:sz w:val="24"/>
        </w:rPr>
        <w:t xml:space="preserve">of </w:t>
      </w:r>
      <w:r w:rsidRPr="00C0480F">
        <w:rPr>
          <w:rFonts w:cstheme="majorHAnsi"/>
          <w:color w:val="262626" w:themeColor="text1" w:themeTint="D9"/>
          <w:sz w:val="24"/>
        </w:rPr>
        <w:t>Greek or non-Greek origin) aim to produce products or services with impact in Greece.</w:t>
      </w:r>
    </w:p>
    <w:p w14:paraId="69B12307" w14:textId="77777777" w:rsidR="00C0480F" w:rsidRPr="006608C4" w:rsidRDefault="00C0480F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</w:p>
    <w:p w14:paraId="4B99B476" w14:textId="189639F5" w:rsidR="00C0480F" w:rsidRPr="00C0480F" w:rsidRDefault="00C0480F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>
        <w:rPr>
          <w:rFonts w:cstheme="majorHAnsi"/>
          <w:color w:val="262626" w:themeColor="text1" w:themeTint="D9"/>
          <w:sz w:val="24"/>
        </w:rPr>
        <w:t xml:space="preserve">The main objectives of </w:t>
      </w:r>
      <w:r w:rsidRPr="00C0480F">
        <w:rPr>
          <w:rFonts w:cstheme="majorHAnsi"/>
          <w:color w:val="262626" w:themeColor="text1" w:themeTint="D9"/>
          <w:sz w:val="24"/>
        </w:rPr>
        <w:t xml:space="preserve">the Bridges Awards are the encouragement and promotion of the </w:t>
      </w:r>
      <w:r w:rsidR="006608C4">
        <w:rPr>
          <w:rFonts w:cstheme="majorHAnsi"/>
          <w:color w:val="262626" w:themeColor="text1" w:themeTint="D9"/>
          <w:sz w:val="24"/>
        </w:rPr>
        <w:t>bonds of partnership and cooperation between Greeks</w:t>
      </w:r>
      <w:r w:rsidR="00CF3E2B">
        <w:rPr>
          <w:rFonts w:cstheme="majorHAnsi"/>
          <w:color w:val="262626" w:themeColor="text1" w:themeTint="D9"/>
          <w:sz w:val="24"/>
        </w:rPr>
        <w:t xml:space="preserve"> wherever they are located and</w:t>
      </w:r>
      <w:r w:rsidRPr="00C0480F">
        <w:rPr>
          <w:rFonts w:cstheme="majorHAnsi"/>
          <w:color w:val="262626" w:themeColor="text1" w:themeTint="D9"/>
          <w:sz w:val="24"/>
        </w:rPr>
        <w:t xml:space="preserve"> the strengthening of the bonds </w:t>
      </w:r>
      <w:r w:rsidR="00CF3E2B" w:rsidRPr="00C0480F">
        <w:rPr>
          <w:rFonts w:cstheme="majorHAnsi"/>
          <w:color w:val="262626" w:themeColor="text1" w:themeTint="D9"/>
          <w:sz w:val="24"/>
        </w:rPr>
        <w:t>between Greek</w:t>
      </w:r>
      <w:r w:rsidRPr="00C0480F">
        <w:rPr>
          <w:rFonts w:cstheme="majorHAnsi"/>
          <w:color w:val="262626" w:themeColor="text1" w:themeTint="D9"/>
          <w:sz w:val="24"/>
        </w:rPr>
        <w:t xml:space="preserve"> or Greek origin </w:t>
      </w:r>
      <w:r w:rsidR="006608C4">
        <w:rPr>
          <w:rFonts w:cstheme="majorHAnsi"/>
          <w:color w:val="262626" w:themeColor="text1" w:themeTint="D9"/>
          <w:sz w:val="24"/>
        </w:rPr>
        <w:t>with</w:t>
      </w:r>
      <w:r w:rsidR="006608C4" w:rsidRPr="00C0480F">
        <w:rPr>
          <w:rFonts w:cstheme="majorHAnsi"/>
          <w:color w:val="262626" w:themeColor="text1" w:themeTint="D9"/>
          <w:sz w:val="24"/>
        </w:rPr>
        <w:t xml:space="preserve"> Greece</w:t>
      </w:r>
      <w:r w:rsidR="00CF3E2B">
        <w:rPr>
          <w:rFonts w:cstheme="majorHAnsi"/>
          <w:color w:val="262626" w:themeColor="text1" w:themeTint="D9"/>
          <w:sz w:val="24"/>
        </w:rPr>
        <w:t>, whether</w:t>
      </w:r>
      <w:r w:rsidR="006608C4" w:rsidRPr="00C0480F">
        <w:rPr>
          <w:rFonts w:cstheme="majorHAnsi"/>
          <w:color w:val="262626" w:themeColor="text1" w:themeTint="D9"/>
          <w:sz w:val="24"/>
        </w:rPr>
        <w:t xml:space="preserve"> </w:t>
      </w:r>
      <w:r w:rsidRPr="00C0480F">
        <w:rPr>
          <w:rFonts w:cstheme="majorHAnsi"/>
          <w:color w:val="262626" w:themeColor="text1" w:themeTint="D9"/>
          <w:sz w:val="24"/>
        </w:rPr>
        <w:t xml:space="preserve">scientists, professionals </w:t>
      </w:r>
      <w:r w:rsidR="00CF3E2B">
        <w:rPr>
          <w:rFonts w:cstheme="majorHAnsi"/>
          <w:color w:val="262626" w:themeColor="text1" w:themeTint="D9"/>
          <w:sz w:val="24"/>
        </w:rPr>
        <w:t>or</w:t>
      </w:r>
      <w:r w:rsidRPr="00C0480F">
        <w:rPr>
          <w:rFonts w:cstheme="majorHAnsi"/>
          <w:color w:val="262626" w:themeColor="text1" w:themeTint="D9"/>
          <w:sz w:val="24"/>
        </w:rPr>
        <w:t xml:space="preserve"> entrepreneurs living and working abroad</w:t>
      </w:r>
      <w:r w:rsidR="00CF3E2B">
        <w:rPr>
          <w:rFonts w:cstheme="majorHAnsi"/>
          <w:color w:val="262626" w:themeColor="text1" w:themeTint="D9"/>
          <w:sz w:val="24"/>
        </w:rPr>
        <w:t>. T</w:t>
      </w:r>
      <w:r w:rsidRPr="00C0480F">
        <w:rPr>
          <w:rFonts w:cstheme="majorHAnsi"/>
          <w:color w:val="262626" w:themeColor="text1" w:themeTint="D9"/>
          <w:sz w:val="24"/>
        </w:rPr>
        <w:t xml:space="preserve">he development of </w:t>
      </w:r>
      <w:r w:rsidR="00CF3E2B">
        <w:rPr>
          <w:rFonts w:cstheme="majorHAnsi"/>
          <w:color w:val="262626" w:themeColor="text1" w:themeTint="D9"/>
          <w:sz w:val="24"/>
        </w:rPr>
        <w:t xml:space="preserve">such </w:t>
      </w:r>
      <w:r w:rsidRPr="00C0480F">
        <w:rPr>
          <w:rFonts w:cstheme="majorHAnsi"/>
          <w:color w:val="262626" w:themeColor="text1" w:themeTint="D9"/>
          <w:sz w:val="24"/>
        </w:rPr>
        <w:t xml:space="preserve">partnerships </w:t>
      </w:r>
      <w:r w:rsidR="00CF3E2B">
        <w:rPr>
          <w:rFonts w:cstheme="majorHAnsi"/>
          <w:color w:val="262626" w:themeColor="text1" w:themeTint="D9"/>
          <w:sz w:val="24"/>
        </w:rPr>
        <w:t>will</w:t>
      </w:r>
      <w:r w:rsidRPr="00C0480F">
        <w:rPr>
          <w:rFonts w:cstheme="majorHAnsi"/>
          <w:color w:val="262626" w:themeColor="text1" w:themeTint="D9"/>
          <w:sz w:val="24"/>
        </w:rPr>
        <w:t xml:space="preserve"> result in mutual benefits, </w:t>
      </w:r>
      <w:r w:rsidR="00CF3E2B">
        <w:rPr>
          <w:rFonts w:cstheme="majorHAnsi"/>
          <w:color w:val="262626" w:themeColor="text1" w:themeTint="D9"/>
          <w:sz w:val="24"/>
        </w:rPr>
        <w:t xml:space="preserve">in </w:t>
      </w:r>
      <w:r w:rsidRPr="00C0480F">
        <w:rPr>
          <w:rFonts w:cstheme="majorHAnsi"/>
          <w:color w:val="262626" w:themeColor="text1" w:themeTint="D9"/>
          <w:sz w:val="24"/>
        </w:rPr>
        <w:t>the increased outward-orientation of Greek businesses and</w:t>
      </w:r>
      <w:r w:rsidR="00D22FFD">
        <w:rPr>
          <w:rFonts w:cstheme="majorHAnsi"/>
          <w:color w:val="262626" w:themeColor="text1" w:themeTint="D9"/>
          <w:sz w:val="24"/>
        </w:rPr>
        <w:t xml:space="preserve"> of</w:t>
      </w:r>
      <w:r w:rsidRPr="00C0480F">
        <w:rPr>
          <w:rFonts w:cstheme="majorHAnsi"/>
          <w:color w:val="262626" w:themeColor="text1" w:themeTint="D9"/>
          <w:sz w:val="24"/>
        </w:rPr>
        <w:t xml:space="preserve"> their products and services, and, finally,</w:t>
      </w:r>
      <w:r w:rsidR="00D22FFD">
        <w:rPr>
          <w:rFonts w:cstheme="majorHAnsi"/>
          <w:color w:val="262626" w:themeColor="text1" w:themeTint="D9"/>
          <w:sz w:val="24"/>
        </w:rPr>
        <w:t xml:space="preserve"> in the creating</w:t>
      </w:r>
      <w:r w:rsidRPr="00C0480F">
        <w:rPr>
          <w:rFonts w:cstheme="majorHAnsi"/>
          <w:color w:val="262626" w:themeColor="text1" w:themeTint="D9"/>
          <w:sz w:val="24"/>
        </w:rPr>
        <w:t xml:space="preserve"> conditions to </w:t>
      </w:r>
      <w:r w:rsidR="00D22FFD">
        <w:rPr>
          <w:rFonts w:cstheme="majorHAnsi"/>
          <w:color w:val="262626" w:themeColor="text1" w:themeTint="D9"/>
          <w:sz w:val="24"/>
        </w:rPr>
        <w:t>contain the effects of</w:t>
      </w:r>
      <w:r>
        <w:rPr>
          <w:rFonts w:cstheme="majorHAnsi"/>
          <w:color w:val="262626" w:themeColor="text1" w:themeTint="D9"/>
          <w:sz w:val="24"/>
        </w:rPr>
        <w:t xml:space="preserve"> </w:t>
      </w:r>
      <w:r w:rsidR="00D22FFD">
        <w:rPr>
          <w:rFonts w:cstheme="majorHAnsi"/>
          <w:color w:val="262626" w:themeColor="text1" w:themeTint="D9"/>
          <w:sz w:val="24"/>
        </w:rPr>
        <w:t xml:space="preserve">the </w:t>
      </w:r>
      <w:r>
        <w:rPr>
          <w:rFonts w:cstheme="majorHAnsi"/>
          <w:color w:val="262626" w:themeColor="text1" w:themeTint="D9"/>
          <w:sz w:val="24"/>
        </w:rPr>
        <w:t>Brain Drain</w:t>
      </w:r>
      <w:r w:rsidR="00D22FFD">
        <w:rPr>
          <w:rFonts w:cstheme="majorHAnsi"/>
          <w:color w:val="262626" w:themeColor="text1" w:themeTint="D9"/>
          <w:sz w:val="24"/>
        </w:rPr>
        <w:t xml:space="preserve"> phenomenon</w:t>
      </w:r>
      <w:r w:rsidRPr="00C0480F">
        <w:rPr>
          <w:rFonts w:cstheme="majorHAnsi"/>
          <w:color w:val="262626" w:themeColor="text1" w:themeTint="D9"/>
          <w:sz w:val="24"/>
        </w:rPr>
        <w:t>.</w:t>
      </w:r>
    </w:p>
    <w:p w14:paraId="570D5804" w14:textId="77777777" w:rsidR="00C0480F" w:rsidRDefault="00C0480F" w:rsidP="00C0480F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</w:p>
    <w:p w14:paraId="7CCDE6A8" w14:textId="12267D35" w:rsidR="00C0480F" w:rsidRPr="00C0480F" w:rsidRDefault="00C0480F" w:rsidP="00C0480F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C0480F">
        <w:rPr>
          <w:rFonts w:cstheme="majorHAnsi"/>
          <w:color w:val="262626" w:themeColor="text1" w:themeTint="D9"/>
          <w:sz w:val="24"/>
        </w:rPr>
        <w:t>Under th</w:t>
      </w:r>
      <w:r w:rsidR="00D22FFD">
        <w:rPr>
          <w:rFonts w:cstheme="majorHAnsi"/>
          <w:color w:val="262626" w:themeColor="text1" w:themeTint="D9"/>
          <w:sz w:val="24"/>
        </w:rPr>
        <w:t>e Bridges Awards</w:t>
      </w:r>
      <w:r>
        <w:rPr>
          <w:rFonts w:cstheme="majorHAnsi"/>
          <w:color w:val="262626" w:themeColor="text1" w:themeTint="D9"/>
          <w:sz w:val="24"/>
        </w:rPr>
        <w:t xml:space="preserve"> 6 scientific </w:t>
      </w:r>
      <w:r w:rsidRPr="00C0480F">
        <w:rPr>
          <w:rFonts w:cstheme="majorHAnsi"/>
          <w:color w:val="262626" w:themeColor="text1" w:themeTint="D9"/>
          <w:sz w:val="24"/>
        </w:rPr>
        <w:t xml:space="preserve">networks and 6 business partnerships with impact in Greece will receive cash prizes. </w:t>
      </w:r>
    </w:p>
    <w:p w14:paraId="0216A848" w14:textId="77777777" w:rsidR="00C0480F" w:rsidRPr="00C0480F" w:rsidRDefault="00C0480F" w:rsidP="00C0480F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</w:p>
    <w:p w14:paraId="3A427F57" w14:textId="699E1931" w:rsidR="00C0480F" w:rsidRPr="00C0480F" w:rsidRDefault="00C0480F" w:rsidP="00C0480F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C0480F">
        <w:rPr>
          <w:rFonts w:cstheme="majorHAnsi"/>
          <w:color w:val="262626" w:themeColor="text1" w:themeTint="D9"/>
          <w:sz w:val="24"/>
        </w:rPr>
        <w:t>Bridges for Scientific Networks award</w:t>
      </w:r>
      <w:r w:rsidR="00D22FFD">
        <w:rPr>
          <w:rFonts w:cstheme="majorHAnsi"/>
          <w:color w:val="262626" w:themeColor="text1" w:themeTint="D9"/>
          <w:sz w:val="24"/>
        </w:rPr>
        <w:t>s</w:t>
      </w:r>
      <w:r w:rsidRPr="00C0480F">
        <w:rPr>
          <w:rFonts w:cstheme="majorHAnsi"/>
          <w:color w:val="262626" w:themeColor="text1" w:themeTint="D9"/>
          <w:sz w:val="24"/>
        </w:rPr>
        <w:t xml:space="preserve">: </w:t>
      </w:r>
    </w:p>
    <w:p w14:paraId="241BF464" w14:textId="77777777" w:rsidR="00C0480F" w:rsidRPr="00C0480F" w:rsidRDefault="00C0480F" w:rsidP="00C0480F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C0480F">
        <w:rPr>
          <w:rFonts w:cstheme="majorHAnsi"/>
          <w:color w:val="262626" w:themeColor="text1" w:themeTint="D9"/>
          <w:sz w:val="24"/>
        </w:rPr>
        <w:t>•</w:t>
      </w:r>
      <w:r w:rsidRPr="00C0480F">
        <w:rPr>
          <w:rFonts w:cstheme="majorHAnsi"/>
          <w:color w:val="262626" w:themeColor="text1" w:themeTint="D9"/>
          <w:sz w:val="24"/>
        </w:rPr>
        <w:tab/>
        <w:t>1st Prize: 15.000 euros</w:t>
      </w:r>
    </w:p>
    <w:p w14:paraId="5F7B6B41" w14:textId="749C9ECB" w:rsidR="00C0480F" w:rsidRPr="00C0480F" w:rsidRDefault="00C0480F" w:rsidP="00C0480F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>
        <w:rPr>
          <w:rFonts w:cstheme="majorHAnsi"/>
          <w:color w:val="262626" w:themeColor="text1" w:themeTint="D9"/>
          <w:sz w:val="24"/>
        </w:rPr>
        <w:t>•</w:t>
      </w:r>
      <w:r>
        <w:rPr>
          <w:rFonts w:cstheme="majorHAnsi"/>
          <w:color w:val="262626" w:themeColor="text1" w:themeTint="D9"/>
          <w:sz w:val="24"/>
        </w:rPr>
        <w:tab/>
        <w:t>2nd prize: 12.</w:t>
      </w:r>
      <w:r w:rsidRPr="00C0480F">
        <w:rPr>
          <w:rFonts w:cstheme="majorHAnsi"/>
          <w:color w:val="262626" w:themeColor="text1" w:themeTint="D9"/>
          <w:sz w:val="24"/>
        </w:rPr>
        <w:t>000 euros</w:t>
      </w:r>
    </w:p>
    <w:p w14:paraId="1CCE8F08" w14:textId="7B943EBF" w:rsidR="00C0480F" w:rsidRPr="00C0480F" w:rsidRDefault="00C0480F" w:rsidP="00C0480F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>
        <w:rPr>
          <w:rFonts w:cstheme="majorHAnsi"/>
          <w:color w:val="262626" w:themeColor="text1" w:themeTint="D9"/>
          <w:sz w:val="24"/>
        </w:rPr>
        <w:t>•</w:t>
      </w:r>
      <w:r>
        <w:rPr>
          <w:rFonts w:cstheme="majorHAnsi"/>
          <w:color w:val="262626" w:themeColor="text1" w:themeTint="D9"/>
          <w:sz w:val="24"/>
        </w:rPr>
        <w:tab/>
        <w:t>3rd Prize 10.</w:t>
      </w:r>
      <w:r w:rsidRPr="00C0480F">
        <w:rPr>
          <w:rFonts w:cstheme="majorHAnsi"/>
          <w:color w:val="262626" w:themeColor="text1" w:themeTint="D9"/>
          <w:sz w:val="24"/>
        </w:rPr>
        <w:t>000 euros</w:t>
      </w:r>
    </w:p>
    <w:p w14:paraId="3B51E765" w14:textId="6345F552" w:rsidR="00C0480F" w:rsidRPr="00C0480F" w:rsidRDefault="00C0480F" w:rsidP="00C0480F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>
        <w:rPr>
          <w:rFonts w:cstheme="majorHAnsi"/>
          <w:color w:val="262626" w:themeColor="text1" w:themeTint="D9"/>
          <w:sz w:val="24"/>
        </w:rPr>
        <w:t>•</w:t>
      </w:r>
      <w:r>
        <w:rPr>
          <w:rFonts w:cstheme="majorHAnsi"/>
          <w:color w:val="262626" w:themeColor="text1" w:themeTint="D9"/>
          <w:sz w:val="24"/>
        </w:rPr>
        <w:tab/>
        <w:t>3 Distinctions: 5.</w:t>
      </w:r>
      <w:r w:rsidRPr="00C0480F">
        <w:rPr>
          <w:rFonts w:cstheme="majorHAnsi"/>
          <w:color w:val="262626" w:themeColor="text1" w:themeTint="D9"/>
          <w:sz w:val="24"/>
        </w:rPr>
        <w:t>000 euros (per distinction)</w:t>
      </w:r>
    </w:p>
    <w:p w14:paraId="5026DE17" w14:textId="77777777" w:rsidR="00C0480F" w:rsidRPr="00C0480F" w:rsidRDefault="00C0480F" w:rsidP="00C0480F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C0480F">
        <w:rPr>
          <w:rFonts w:cstheme="majorHAnsi"/>
          <w:color w:val="262626" w:themeColor="text1" w:themeTint="D9"/>
          <w:sz w:val="24"/>
        </w:rPr>
        <w:t>•</w:t>
      </w:r>
      <w:r w:rsidRPr="00C0480F">
        <w:rPr>
          <w:rFonts w:cstheme="majorHAnsi"/>
          <w:color w:val="262626" w:themeColor="text1" w:themeTint="D9"/>
          <w:sz w:val="24"/>
        </w:rPr>
        <w:tab/>
      </w:r>
    </w:p>
    <w:p w14:paraId="7E22EE5F" w14:textId="77777777" w:rsidR="00C0480F" w:rsidRPr="00C0480F" w:rsidRDefault="00C0480F" w:rsidP="00C0480F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</w:p>
    <w:p w14:paraId="1D1FA06F" w14:textId="5538BE9E" w:rsidR="00C0480F" w:rsidRPr="00C0480F" w:rsidRDefault="00C0480F" w:rsidP="00C0480F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C0480F">
        <w:rPr>
          <w:rFonts w:cstheme="majorHAnsi"/>
          <w:color w:val="262626" w:themeColor="text1" w:themeTint="D9"/>
          <w:sz w:val="24"/>
        </w:rPr>
        <w:t>Bridges for Business Partnerships awards:</w:t>
      </w:r>
      <w:bookmarkStart w:id="0" w:name="_GoBack"/>
      <w:bookmarkEnd w:id="0"/>
    </w:p>
    <w:p w14:paraId="615A87C8" w14:textId="77777777" w:rsidR="00C0480F" w:rsidRPr="00C0480F" w:rsidRDefault="00C0480F" w:rsidP="00C0480F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C0480F">
        <w:rPr>
          <w:rFonts w:cstheme="majorHAnsi"/>
          <w:color w:val="262626" w:themeColor="text1" w:themeTint="D9"/>
          <w:sz w:val="24"/>
        </w:rPr>
        <w:t>•</w:t>
      </w:r>
      <w:r w:rsidRPr="00C0480F">
        <w:rPr>
          <w:rFonts w:cstheme="majorHAnsi"/>
          <w:color w:val="262626" w:themeColor="text1" w:themeTint="D9"/>
          <w:sz w:val="24"/>
        </w:rPr>
        <w:tab/>
        <w:t>1st Prize: 25.000 euros</w:t>
      </w:r>
    </w:p>
    <w:p w14:paraId="6917EC1B" w14:textId="13BC954E" w:rsidR="00C0480F" w:rsidRPr="00C0480F" w:rsidRDefault="00C0480F" w:rsidP="00C0480F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>
        <w:rPr>
          <w:rFonts w:cstheme="majorHAnsi"/>
          <w:color w:val="262626" w:themeColor="text1" w:themeTint="D9"/>
          <w:sz w:val="24"/>
        </w:rPr>
        <w:t>•</w:t>
      </w:r>
      <w:r>
        <w:rPr>
          <w:rFonts w:cstheme="majorHAnsi"/>
          <w:color w:val="262626" w:themeColor="text1" w:themeTint="D9"/>
          <w:sz w:val="24"/>
        </w:rPr>
        <w:tab/>
        <w:t>2nd prize: 20.</w:t>
      </w:r>
      <w:r w:rsidRPr="00C0480F">
        <w:rPr>
          <w:rFonts w:cstheme="majorHAnsi"/>
          <w:color w:val="262626" w:themeColor="text1" w:themeTint="D9"/>
          <w:sz w:val="24"/>
        </w:rPr>
        <w:t>000 euros</w:t>
      </w:r>
    </w:p>
    <w:p w14:paraId="55C9A997" w14:textId="7741A06B" w:rsidR="00C0480F" w:rsidRPr="00C0480F" w:rsidRDefault="00C0480F" w:rsidP="00C0480F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>
        <w:rPr>
          <w:rFonts w:cstheme="majorHAnsi"/>
          <w:color w:val="262626" w:themeColor="text1" w:themeTint="D9"/>
          <w:sz w:val="24"/>
        </w:rPr>
        <w:t>•</w:t>
      </w:r>
      <w:r>
        <w:rPr>
          <w:rFonts w:cstheme="majorHAnsi"/>
          <w:color w:val="262626" w:themeColor="text1" w:themeTint="D9"/>
          <w:sz w:val="24"/>
        </w:rPr>
        <w:tab/>
        <w:t>3rd Prize 15.</w:t>
      </w:r>
      <w:r w:rsidRPr="00C0480F">
        <w:rPr>
          <w:rFonts w:cstheme="majorHAnsi"/>
          <w:color w:val="262626" w:themeColor="text1" w:themeTint="D9"/>
          <w:sz w:val="24"/>
        </w:rPr>
        <w:t>000 euros</w:t>
      </w:r>
    </w:p>
    <w:p w14:paraId="520EFA41" w14:textId="39BB0E19" w:rsidR="00C0480F" w:rsidRDefault="00C0480F" w:rsidP="00C0480F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>
        <w:rPr>
          <w:rFonts w:cstheme="majorHAnsi"/>
          <w:color w:val="262626" w:themeColor="text1" w:themeTint="D9"/>
          <w:sz w:val="24"/>
        </w:rPr>
        <w:t>•</w:t>
      </w:r>
      <w:r>
        <w:rPr>
          <w:rFonts w:cstheme="majorHAnsi"/>
          <w:color w:val="262626" w:themeColor="text1" w:themeTint="D9"/>
          <w:sz w:val="24"/>
        </w:rPr>
        <w:tab/>
        <w:t>3 Distinctions: 10.</w:t>
      </w:r>
      <w:r w:rsidRPr="00C0480F">
        <w:rPr>
          <w:rFonts w:cstheme="majorHAnsi"/>
          <w:color w:val="262626" w:themeColor="text1" w:themeTint="D9"/>
          <w:sz w:val="24"/>
        </w:rPr>
        <w:t>000 euros (per distinction)</w:t>
      </w:r>
    </w:p>
    <w:p w14:paraId="23A36B41" w14:textId="77777777" w:rsidR="00C0480F" w:rsidRPr="00C0480F" w:rsidRDefault="00C0480F" w:rsidP="00C0480F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</w:p>
    <w:p w14:paraId="11352676" w14:textId="77777777" w:rsidR="00C0480F" w:rsidRPr="006608C4" w:rsidRDefault="00C0480F" w:rsidP="00EB2439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</w:p>
    <w:p w14:paraId="3F112541" w14:textId="77777777" w:rsidR="00C0480F" w:rsidRPr="006608C4" w:rsidRDefault="00C0480F" w:rsidP="00EB2439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</w:p>
    <w:p w14:paraId="0FCF04C9" w14:textId="77777777" w:rsidR="00C0480F" w:rsidRPr="006608C4" w:rsidRDefault="00C0480F" w:rsidP="00EB2439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</w:p>
    <w:p w14:paraId="25BCE0F8" w14:textId="77777777" w:rsidR="00C0480F" w:rsidRPr="00C0480F" w:rsidRDefault="00C0480F" w:rsidP="00C0480F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C0480F">
        <w:rPr>
          <w:rFonts w:cstheme="majorHAnsi"/>
          <w:color w:val="262626" w:themeColor="text1" w:themeTint="D9"/>
          <w:sz w:val="24"/>
        </w:rPr>
        <w:t>Evaluation of award applications will be conducted by a special committee and will comprise three stages, (1) a check on fulfilment of participation conditions, (2) the evaluation of award applications, and (3) a check on the validity of the candidate’s accompanying documents.</w:t>
      </w:r>
    </w:p>
    <w:p w14:paraId="5A0F546C" w14:textId="77777777" w:rsidR="00C0480F" w:rsidRPr="00C0480F" w:rsidRDefault="00C0480F" w:rsidP="00C0480F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</w:p>
    <w:p w14:paraId="19269445" w14:textId="04EA3891" w:rsidR="00C0480F" w:rsidRPr="00C0480F" w:rsidRDefault="00C0480F" w:rsidP="00C0480F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C0480F">
        <w:rPr>
          <w:rFonts w:cstheme="majorHAnsi"/>
          <w:color w:val="262626" w:themeColor="text1" w:themeTint="D9"/>
          <w:sz w:val="24"/>
        </w:rPr>
        <w:t xml:space="preserve">Submission of electronic applications </w:t>
      </w:r>
      <w:r w:rsidR="00D22FFD">
        <w:rPr>
          <w:rFonts w:cstheme="majorHAnsi"/>
          <w:color w:val="262626" w:themeColor="text1" w:themeTint="D9"/>
          <w:sz w:val="24"/>
        </w:rPr>
        <w:t>has been active since</w:t>
      </w:r>
      <w:r w:rsidRPr="00C0480F">
        <w:rPr>
          <w:rFonts w:cstheme="majorHAnsi"/>
          <w:color w:val="262626" w:themeColor="text1" w:themeTint="D9"/>
          <w:sz w:val="24"/>
        </w:rPr>
        <w:t xml:space="preserve"> Friday, May 31, 2019 and will end Monday, September 16, 2019 at 17:00 (GMT). Stakeholders can find the terms and conditions for participation and submit the online application at http://awards.knowledgebridges.gr. </w:t>
      </w:r>
      <w:r w:rsidR="002E6A1C">
        <w:rPr>
          <w:rFonts w:cstheme="majorHAnsi"/>
          <w:color w:val="262626" w:themeColor="text1" w:themeTint="D9"/>
          <w:sz w:val="24"/>
        </w:rPr>
        <w:t>Organizers</w:t>
      </w:r>
      <w:r w:rsidRPr="00C0480F">
        <w:rPr>
          <w:rFonts w:cstheme="majorHAnsi"/>
          <w:color w:val="262626" w:themeColor="text1" w:themeTint="D9"/>
          <w:sz w:val="24"/>
        </w:rPr>
        <w:t xml:space="preserve"> of the Bridges Awards are the General Secretariat for Strategic and Private Investments, Ministry of Economy and Development and the National Documentation Centre (EKT).</w:t>
      </w:r>
    </w:p>
    <w:p w14:paraId="7812D728" w14:textId="77777777" w:rsidR="00C0480F" w:rsidRPr="00C0480F" w:rsidRDefault="00C0480F" w:rsidP="00C0480F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</w:p>
    <w:p w14:paraId="05D50D4D" w14:textId="645282D8" w:rsidR="00C0480F" w:rsidRPr="00C0480F" w:rsidRDefault="00C0480F" w:rsidP="00C0480F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>
        <w:rPr>
          <w:rFonts w:cstheme="majorHAnsi"/>
          <w:color w:val="262626" w:themeColor="text1" w:themeTint="D9"/>
          <w:sz w:val="24"/>
        </w:rPr>
        <w:t>Note that the “</w:t>
      </w:r>
      <w:r w:rsidRPr="00C0480F">
        <w:rPr>
          <w:rFonts w:cstheme="majorHAnsi"/>
          <w:color w:val="262626" w:themeColor="text1" w:themeTint="D9"/>
          <w:sz w:val="24"/>
        </w:rPr>
        <w:t>Kn</w:t>
      </w:r>
      <w:r>
        <w:rPr>
          <w:rFonts w:cstheme="majorHAnsi"/>
          <w:color w:val="262626" w:themeColor="text1" w:themeTint="D9"/>
          <w:sz w:val="24"/>
        </w:rPr>
        <w:t>owledge and Partnership Bridges”</w:t>
      </w:r>
      <w:r w:rsidRPr="00C0480F">
        <w:rPr>
          <w:rFonts w:cstheme="majorHAnsi"/>
          <w:color w:val="262626" w:themeColor="text1" w:themeTint="D9"/>
          <w:sz w:val="24"/>
        </w:rPr>
        <w:t xml:space="preserve"> initiative (www.knowledgebridges.gr), </w:t>
      </w:r>
      <w:r w:rsidR="00D22FFD" w:rsidRPr="00C0480F">
        <w:rPr>
          <w:rFonts w:cstheme="majorHAnsi"/>
          <w:color w:val="262626" w:themeColor="text1" w:themeTint="D9"/>
          <w:sz w:val="24"/>
        </w:rPr>
        <w:t>focuses on reconnecting with the country, building activity opportunities and entering into partnerships with scientists, professionals, institutions and businesses</w:t>
      </w:r>
      <w:r w:rsidR="00D22FFD">
        <w:rPr>
          <w:rFonts w:cstheme="majorHAnsi"/>
          <w:color w:val="262626" w:themeColor="text1" w:themeTint="D9"/>
          <w:sz w:val="24"/>
        </w:rPr>
        <w:t>, in supporting</w:t>
      </w:r>
      <w:r w:rsidRPr="00C0480F">
        <w:rPr>
          <w:rFonts w:cstheme="majorHAnsi"/>
          <w:color w:val="262626" w:themeColor="text1" w:themeTint="D9"/>
          <w:sz w:val="24"/>
        </w:rPr>
        <w:t xml:space="preserve"> the creation of networking and the development of ‘bridges’ with </w:t>
      </w:r>
      <w:r w:rsidR="00D22FFD">
        <w:rPr>
          <w:rFonts w:cstheme="majorHAnsi"/>
          <w:color w:val="262626" w:themeColor="text1" w:themeTint="D9"/>
          <w:sz w:val="24"/>
        </w:rPr>
        <w:t>Greeks everywhere in the world</w:t>
      </w:r>
      <w:r w:rsidRPr="00C0480F">
        <w:rPr>
          <w:rFonts w:cstheme="majorHAnsi"/>
          <w:color w:val="262626" w:themeColor="text1" w:themeTint="D9"/>
          <w:sz w:val="24"/>
        </w:rPr>
        <w:t>.</w:t>
      </w:r>
    </w:p>
    <w:p w14:paraId="13F74227" w14:textId="596BE883" w:rsidR="00C0480F" w:rsidRPr="00C0480F" w:rsidRDefault="00C0480F" w:rsidP="00C0480F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C0480F">
        <w:rPr>
          <w:rFonts w:cstheme="majorHAnsi"/>
          <w:color w:val="262626" w:themeColor="text1" w:themeTint="D9"/>
          <w:sz w:val="24"/>
        </w:rPr>
        <w:tab/>
      </w:r>
    </w:p>
    <w:p w14:paraId="4D85A6CA" w14:textId="77777777" w:rsidR="000A2032" w:rsidRPr="006608C4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</w:p>
    <w:p w14:paraId="193BE058" w14:textId="4FE7C59E" w:rsidR="000A2032" w:rsidRPr="002E6A1C" w:rsidRDefault="002E6A1C" w:rsidP="000A2032">
      <w:pPr>
        <w:spacing w:after="0" w:line="240" w:lineRule="auto"/>
        <w:jc w:val="both"/>
        <w:rPr>
          <w:rFonts w:cstheme="majorHAnsi"/>
          <w:b/>
          <w:color w:val="262626" w:themeColor="text1" w:themeTint="D9"/>
          <w:sz w:val="24"/>
        </w:rPr>
      </w:pPr>
      <w:r>
        <w:rPr>
          <w:rFonts w:cstheme="majorHAnsi"/>
          <w:b/>
          <w:color w:val="262626" w:themeColor="text1" w:themeTint="D9"/>
          <w:sz w:val="24"/>
        </w:rPr>
        <w:t>Useful links</w:t>
      </w:r>
    </w:p>
    <w:p w14:paraId="5158ADED" w14:textId="77777777" w:rsidR="00BF4C9E" w:rsidRPr="006608C4" w:rsidRDefault="00BF4C9E" w:rsidP="000A2032">
      <w:pPr>
        <w:spacing w:after="0" w:line="240" w:lineRule="auto"/>
        <w:jc w:val="both"/>
        <w:rPr>
          <w:rFonts w:cstheme="majorHAnsi"/>
          <w:b/>
          <w:color w:val="262626" w:themeColor="text1" w:themeTint="D9"/>
          <w:sz w:val="6"/>
        </w:rPr>
      </w:pPr>
    </w:p>
    <w:p w14:paraId="291A4F23" w14:textId="77777777" w:rsidR="000A2032" w:rsidRPr="006608C4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950331">
        <w:rPr>
          <w:rFonts w:cstheme="majorHAnsi"/>
          <w:color w:val="262626" w:themeColor="text1" w:themeTint="D9"/>
          <w:sz w:val="24"/>
        </w:rPr>
        <w:t>Bridges</w:t>
      </w:r>
      <w:r w:rsidRPr="006608C4">
        <w:rPr>
          <w:rFonts w:cstheme="majorHAnsi"/>
          <w:color w:val="262626" w:themeColor="text1" w:themeTint="D9"/>
          <w:sz w:val="24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</w:rPr>
        <w:t>Awards</w:t>
      </w:r>
    </w:p>
    <w:p w14:paraId="750A0B4F" w14:textId="57F28572" w:rsidR="000A2032" w:rsidRPr="006608C4" w:rsidRDefault="00D57E54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hyperlink r:id="rId9" w:history="1">
        <w:r w:rsidR="000A2032" w:rsidRPr="00950331">
          <w:rPr>
            <w:rStyle w:val="Hyperlink"/>
            <w:rFonts w:cstheme="majorHAnsi"/>
            <w:sz w:val="24"/>
          </w:rPr>
          <w:t>http</w:t>
        </w:r>
        <w:r w:rsidR="000A2032" w:rsidRPr="006608C4">
          <w:rPr>
            <w:rStyle w:val="Hyperlink"/>
            <w:rFonts w:cstheme="majorHAnsi"/>
            <w:sz w:val="24"/>
          </w:rPr>
          <w:t>://</w:t>
        </w:r>
        <w:r w:rsidR="000A2032" w:rsidRPr="00950331">
          <w:rPr>
            <w:rStyle w:val="Hyperlink"/>
            <w:rFonts w:cstheme="majorHAnsi"/>
            <w:sz w:val="24"/>
          </w:rPr>
          <w:t>awards</w:t>
        </w:r>
        <w:r w:rsidR="000A2032" w:rsidRPr="006608C4">
          <w:rPr>
            <w:rStyle w:val="Hyperlink"/>
            <w:rFonts w:cstheme="majorHAnsi"/>
            <w:sz w:val="24"/>
          </w:rPr>
          <w:t>.</w:t>
        </w:r>
        <w:r w:rsidR="000A2032" w:rsidRPr="00950331">
          <w:rPr>
            <w:rStyle w:val="Hyperlink"/>
            <w:rFonts w:cstheme="majorHAnsi"/>
            <w:sz w:val="24"/>
          </w:rPr>
          <w:t>knowledgebridges</w:t>
        </w:r>
        <w:r w:rsidR="000A2032" w:rsidRPr="006608C4">
          <w:rPr>
            <w:rStyle w:val="Hyperlink"/>
            <w:rFonts w:cstheme="majorHAnsi"/>
            <w:sz w:val="24"/>
          </w:rPr>
          <w:t>.</w:t>
        </w:r>
        <w:r w:rsidR="000A2032" w:rsidRPr="00950331">
          <w:rPr>
            <w:rStyle w:val="Hyperlink"/>
            <w:rFonts w:cstheme="majorHAnsi"/>
            <w:sz w:val="24"/>
          </w:rPr>
          <w:t>gr</w:t>
        </w:r>
      </w:hyperlink>
    </w:p>
    <w:p w14:paraId="1D60DC1F" w14:textId="77777777" w:rsidR="000A2032" w:rsidRPr="006608C4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</w:p>
    <w:p w14:paraId="4BC1BC37" w14:textId="3A03147C" w:rsidR="000A2032" w:rsidRPr="00BE73B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 w:rsidRPr="00950331">
        <w:rPr>
          <w:rFonts w:cstheme="majorHAnsi"/>
          <w:color w:val="262626" w:themeColor="text1" w:themeTint="D9"/>
          <w:sz w:val="24"/>
        </w:rPr>
        <w:t>Bridges</w:t>
      </w:r>
      <w:r w:rsidRPr="00BE73B1">
        <w:rPr>
          <w:rFonts w:cstheme="majorHAnsi"/>
          <w:color w:val="262626" w:themeColor="text1" w:themeTint="D9"/>
          <w:sz w:val="24"/>
        </w:rPr>
        <w:t xml:space="preserve"> </w:t>
      </w:r>
      <w:r w:rsidRPr="00950331">
        <w:rPr>
          <w:rFonts w:cstheme="majorHAnsi"/>
          <w:color w:val="262626" w:themeColor="text1" w:themeTint="D9"/>
          <w:sz w:val="24"/>
        </w:rPr>
        <w:t>Awards</w:t>
      </w:r>
      <w:r w:rsidRPr="00BE73B1">
        <w:rPr>
          <w:rFonts w:cstheme="majorHAnsi"/>
          <w:color w:val="262626" w:themeColor="text1" w:themeTint="D9"/>
          <w:sz w:val="24"/>
        </w:rPr>
        <w:t xml:space="preserve"> </w:t>
      </w:r>
      <w:r w:rsidR="00BF4C9E" w:rsidRPr="00BE73B1">
        <w:rPr>
          <w:rFonts w:cstheme="majorHAnsi"/>
          <w:color w:val="262626" w:themeColor="text1" w:themeTint="D9"/>
          <w:sz w:val="24"/>
        </w:rPr>
        <w:t>2019</w:t>
      </w:r>
      <w:r w:rsidR="002E6A1C">
        <w:rPr>
          <w:rFonts w:cstheme="majorHAnsi"/>
          <w:color w:val="262626" w:themeColor="text1" w:themeTint="D9"/>
          <w:sz w:val="24"/>
        </w:rPr>
        <w:t xml:space="preserve"> video teaser</w:t>
      </w:r>
    </w:p>
    <w:p w14:paraId="0C96AB39" w14:textId="3A1044A7" w:rsidR="000A2032" w:rsidRPr="00BE73B1" w:rsidRDefault="00D57E54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hyperlink r:id="rId10" w:history="1">
        <w:r w:rsidR="000A2032" w:rsidRPr="00950331">
          <w:rPr>
            <w:rStyle w:val="Hyperlink"/>
            <w:rFonts w:cstheme="majorHAnsi"/>
            <w:sz w:val="24"/>
          </w:rPr>
          <w:t>https</w:t>
        </w:r>
        <w:r w:rsidR="000A2032" w:rsidRPr="00BE73B1">
          <w:rPr>
            <w:rStyle w:val="Hyperlink"/>
            <w:rFonts w:cstheme="majorHAnsi"/>
            <w:sz w:val="24"/>
          </w:rPr>
          <w:t>://</w:t>
        </w:r>
        <w:r w:rsidR="000A2032" w:rsidRPr="00950331">
          <w:rPr>
            <w:rStyle w:val="Hyperlink"/>
            <w:rFonts w:cstheme="majorHAnsi"/>
            <w:sz w:val="24"/>
          </w:rPr>
          <w:t>www</w:t>
        </w:r>
        <w:r w:rsidR="000A2032" w:rsidRPr="00BE73B1">
          <w:rPr>
            <w:rStyle w:val="Hyperlink"/>
            <w:rFonts w:cstheme="majorHAnsi"/>
            <w:sz w:val="24"/>
          </w:rPr>
          <w:t>.</w:t>
        </w:r>
        <w:r w:rsidR="000A2032" w:rsidRPr="00950331">
          <w:rPr>
            <w:rStyle w:val="Hyperlink"/>
            <w:rFonts w:cstheme="majorHAnsi"/>
            <w:sz w:val="24"/>
          </w:rPr>
          <w:t>youtube</w:t>
        </w:r>
        <w:r w:rsidR="000A2032" w:rsidRPr="00BE73B1">
          <w:rPr>
            <w:rStyle w:val="Hyperlink"/>
            <w:rFonts w:cstheme="majorHAnsi"/>
            <w:sz w:val="24"/>
          </w:rPr>
          <w:t>.</w:t>
        </w:r>
        <w:r w:rsidR="000A2032" w:rsidRPr="00950331">
          <w:rPr>
            <w:rStyle w:val="Hyperlink"/>
            <w:rFonts w:cstheme="majorHAnsi"/>
            <w:sz w:val="24"/>
          </w:rPr>
          <w:t>com</w:t>
        </w:r>
        <w:r w:rsidR="000A2032" w:rsidRPr="00BE73B1">
          <w:rPr>
            <w:rStyle w:val="Hyperlink"/>
            <w:rFonts w:cstheme="majorHAnsi"/>
            <w:sz w:val="24"/>
          </w:rPr>
          <w:t>/</w:t>
        </w:r>
        <w:r w:rsidR="000A2032" w:rsidRPr="00950331">
          <w:rPr>
            <w:rStyle w:val="Hyperlink"/>
            <w:rFonts w:cstheme="majorHAnsi"/>
            <w:sz w:val="24"/>
          </w:rPr>
          <w:t>watch</w:t>
        </w:r>
        <w:r w:rsidR="000A2032" w:rsidRPr="00BE73B1">
          <w:rPr>
            <w:rStyle w:val="Hyperlink"/>
            <w:rFonts w:cstheme="majorHAnsi"/>
            <w:sz w:val="24"/>
          </w:rPr>
          <w:t>?</w:t>
        </w:r>
        <w:r w:rsidR="000A2032" w:rsidRPr="00950331">
          <w:rPr>
            <w:rStyle w:val="Hyperlink"/>
            <w:rFonts w:cstheme="majorHAnsi"/>
            <w:sz w:val="24"/>
          </w:rPr>
          <w:t>v</w:t>
        </w:r>
        <w:r w:rsidR="000A2032" w:rsidRPr="00BE73B1">
          <w:rPr>
            <w:rStyle w:val="Hyperlink"/>
            <w:rFonts w:cstheme="majorHAnsi"/>
            <w:sz w:val="24"/>
          </w:rPr>
          <w:t>=</w:t>
        </w:r>
        <w:r w:rsidR="000A2032" w:rsidRPr="00950331">
          <w:rPr>
            <w:rStyle w:val="Hyperlink"/>
            <w:rFonts w:cstheme="majorHAnsi"/>
            <w:sz w:val="24"/>
          </w:rPr>
          <w:t>xFtkzqI</w:t>
        </w:r>
        <w:r w:rsidR="000A2032" w:rsidRPr="00BE73B1">
          <w:rPr>
            <w:rStyle w:val="Hyperlink"/>
            <w:rFonts w:cstheme="majorHAnsi"/>
            <w:sz w:val="24"/>
          </w:rPr>
          <w:t>1</w:t>
        </w:r>
        <w:r w:rsidR="000A2032" w:rsidRPr="00950331">
          <w:rPr>
            <w:rStyle w:val="Hyperlink"/>
            <w:rFonts w:cstheme="majorHAnsi"/>
            <w:sz w:val="24"/>
          </w:rPr>
          <w:t>bHU</w:t>
        </w:r>
      </w:hyperlink>
    </w:p>
    <w:p w14:paraId="5631C409" w14:textId="77777777" w:rsidR="000A2032" w:rsidRPr="00BE73B1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</w:p>
    <w:p w14:paraId="27E96602" w14:textId="611287D2" w:rsidR="000A2032" w:rsidRPr="002E6A1C" w:rsidRDefault="002E6A1C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r>
        <w:rPr>
          <w:rFonts w:cstheme="majorHAnsi"/>
          <w:color w:val="262626" w:themeColor="text1" w:themeTint="D9"/>
          <w:sz w:val="24"/>
        </w:rPr>
        <w:t>Knowledge and Partnership bridges</w:t>
      </w:r>
    </w:p>
    <w:p w14:paraId="3FFB1EE9" w14:textId="5C44857C" w:rsidR="000A2032" w:rsidRPr="006608C4" w:rsidRDefault="00D57E54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  <w:hyperlink r:id="rId11" w:history="1">
        <w:r w:rsidR="000A2032" w:rsidRPr="006608C4">
          <w:rPr>
            <w:rStyle w:val="Hyperlink"/>
            <w:rFonts w:cstheme="majorHAnsi"/>
            <w:sz w:val="24"/>
          </w:rPr>
          <w:t>http://www.knowledgebridges.gr</w:t>
        </w:r>
      </w:hyperlink>
    </w:p>
    <w:p w14:paraId="081F4135" w14:textId="1123ED8C" w:rsidR="000A2032" w:rsidRPr="006608C4" w:rsidRDefault="000A2032" w:rsidP="000A2032">
      <w:pPr>
        <w:spacing w:after="0" w:line="240" w:lineRule="auto"/>
        <w:jc w:val="both"/>
        <w:rPr>
          <w:rFonts w:cstheme="majorHAnsi"/>
          <w:color w:val="262626" w:themeColor="text1" w:themeTint="D9"/>
          <w:sz w:val="24"/>
        </w:rPr>
      </w:pPr>
    </w:p>
    <w:p w14:paraId="5B64EEBA" w14:textId="01266258" w:rsidR="0086116C" w:rsidRPr="002E6A1C" w:rsidRDefault="002E6A1C" w:rsidP="000A2032">
      <w:pPr>
        <w:spacing w:after="0" w:line="240" w:lineRule="auto"/>
        <w:jc w:val="both"/>
        <w:rPr>
          <w:rFonts w:cstheme="majorHAnsi"/>
          <w:b/>
          <w:color w:val="262626" w:themeColor="text1" w:themeTint="D9"/>
          <w:sz w:val="24"/>
        </w:rPr>
      </w:pPr>
      <w:r>
        <w:rPr>
          <w:rFonts w:cstheme="majorHAnsi"/>
          <w:b/>
          <w:color w:val="262626" w:themeColor="text1" w:themeTint="D9"/>
          <w:sz w:val="24"/>
        </w:rPr>
        <w:t>Communication with journalists</w:t>
      </w:r>
    </w:p>
    <w:p w14:paraId="4A274A4F" w14:textId="41904B5B" w:rsidR="003D44DF" w:rsidRPr="002E6A1C" w:rsidRDefault="002E6A1C" w:rsidP="000A2032">
      <w:pPr>
        <w:spacing w:after="0" w:line="240" w:lineRule="auto"/>
        <w:rPr>
          <w:rFonts w:cstheme="majorHAnsi"/>
          <w:color w:val="262626" w:themeColor="text1" w:themeTint="D9"/>
          <w:sz w:val="24"/>
        </w:rPr>
      </w:pPr>
      <w:r>
        <w:rPr>
          <w:rFonts w:cstheme="majorHAnsi"/>
          <w:color w:val="262626" w:themeColor="text1" w:themeTint="D9"/>
          <w:sz w:val="24"/>
        </w:rPr>
        <w:t>National Documentation Center</w:t>
      </w:r>
      <w:r w:rsidR="0086116C" w:rsidRPr="002E6A1C">
        <w:rPr>
          <w:rFonts w:cstheme="majorHAnsi"/>
          <w:color w:val="262626" w:themeColor="text1" w:themeTint="D9"/>
          <w:sz w:val="24"/>
        </w:rPr>
        <w:t xml:space="preserve"> </w:t>
      </w:r>
      <w:r w:rsidR="0086116C" w:rsidRPr="002E6A1C">
        <w:rPr>
          <w:rFonts w:cstheme="majorHAnsi"/>
          <w:color w:val="262626" w:themeColor="text1" w:themeTint="D9"/>
          <w:sz w:val="24"/>
        </w:rPr>
        <w:br/>
      </w:r>
      <w:r>
        <w:rPr>
          <w:rFonts w:cstheme="majorHAnsi"/>
          <w:color w:val="262626" w:themeColor="text1" w:themeTint="D9"/>
          <w:sz w:val="24"/>
        </w:rPr>
        <w:t>Margaritis Proedrou</w:t>
      </w:r>
      <w:r w:rsidR="0086116C" w:rsidRPr="002E6A1C">
        <w:rPr>
          <w:rFonts w:cstheme="majorHAnsi"/>
          <w:color w:val="262626" w:themeColor="text1" w:themeTint="D9"/>
          <w:sz w:val="24"/>
        </w:rPr>
        <w:t xml:space="preserve"> | </w:t>
      </w:r>
      <w:r w:rsidR="0086116C" w:rsidRPr="00950331">
        <w:rPr>
          <w:rFonts w:cstheme="majorHAnsi"/>
          <w:color w:val="262626" w:themeColor="text1" w:themeTint="D9"/>
          <w:sz w:val="24"/>
          <w:lang w:val="el-GR"/>
        </w:rPr>
        <w:t>Τ</w:t>
      </w:r>
      <w:r w:rsidR="0086116C" w:rsidRPr="002E6A1C">
        <w:rPr>
          <w:rFonts w:cstheme="majorHAnsi"/>
          <w:color w:val="262626" w:themeColor="text1" w:themeTint="D9"/>
          <w:sz w:val="24"/>
        </w:rPr>
        <w:t xml:space="preserve">: </w:t>
      </w:r>
      <w:r>
        <w:rPr>
          <w:rFonts w:cstheme="majorHAnsi"/>
          <w:color w:val="262626" w:themeColor="text1" w:themeTint="D9"/>
          <w:sz w:val="24"/>
        </w:rPr>
        <w:t xml:space="preserve">+30 </w:t>
      </w:r>
      <w:r w:rsidR="0086116C" w:rsidRPr="002E6A1C">
        <w:rPr>
          <w:rFonts w:cstheme="majorHAnsi"/>
          <w:color w:val="262626" w:themeColor="text1" w:themeTint="D9"/>
          <w:sz w:val="24"/>
        </w:rPr>
        <w:t>210</w:t>
      </w:r>
      <w:r w:rsidR="00183C1C" w:rsidRPr="002E6A1C">
        <w:rPr>
          <w:rFonts w:cstheme="majorHAnsi"/>
          <w:color w:val="262626" w:themeColor="text1" w:themeTint="D9"/>
          <w:sz w:val="24"/>
        </w:rPr>
        <w:t xml:space="preserve"> </w:t>
      </w:r>
      <w:r w:rsidR="0086116C" w:rsidRPr="002E6A1C">
        <w:rPr>
          <w:rFonts w:cstheme="majorHAnsi"/>
          <w:color w:val="262626" w:themeColor="text1" w:themeTint="D9"/>
          <w:sz w:val="24"/>
        </w:rPr>
        <w:t xml:space="preserve">7273966, </w:t>
      </w:r>
      <w:r w:rsidR="0086116C" w:rsidRPr="00950331">
        <w:rPr>
          <w:rFonts w:cstheme="majorHAnsi"/>
          <w:color w:val="262626" w:themeColor="text1" w:themeTint="D9"/>
          <w:sz w:val="24"/>
        </w:rPr>
        <w:t>E</w:t>
      </w:r>
      <w:r w:rsidR="0086116C" w:rsidRPr="002E6A1C">
        <w:rPr>
          <w:rFonts w:cstheme="majorHAnsi"/>
          <w:color w:val="262626" w:themeColor="text1" w:themeTint="D9"/>
          <w:sz w:val="24"/>
        </w:rPr>
        <w:t>:</w:t>
      </w:r>
      <w:r w:rsidR="0086116C" w:rsidRPr="002E6A1C">
        <w:rPr>
          <w:rFonts w:eastAsia="Batang"/>
          <w:lang w:eastAsia="el-GR"/>
        </w:rPr>
        <w:t xml:space="preserve"> </w:t>
      </w:r>
      <w:hyperlink r:id="rId12" w:history="1">
        <w:r w:rsidR="0086116C" w:rsidRPr="00950331">
          <w:rPr>
            <w:rStyle w:val="Hyperlink"/>
            <w:rFonts w:eastAsia="Batang" w:cstheme="majorHAnsi"/>
            <w:lang w:eastAsia="el-GR"/>
          </w:rPr>
          <w:t>mproed</w:t>
        </w:r>
        <w:r w:rsidR="0086116C" w:rsidRPr="002E6A1C">
          <w:rPr>
            <w:rStyle w:val="Hyperlink"/>
            <w:rFonts w:eastAsia="Batang" w:cstheme="majorHAnsi"/>
            <w:lang w:eastAsia="el-GR"/>
          </w:rPr>
          <w:t>@</w:t>
        </w:r>
        <w:r w:rsidR="0086116C" w:rsidRPr="00950331">
          <w:rPr>
            <w:rStyle w:val="Hyperlink"/>
            <w:rFonts w:eastAsia="Batang" w:cstheme="majorHAnsi"/>
            <w:lang w:eastAsia="el-GR"/>
          </w:rPr>
          <w:t>ekt</w:t>
        </w:r>
        <w:r w:rsidR="0086116C" w:rsidRPr="002E6A1C">
          <w:rPr>
            <w:rStyle w:val="Hyperlink"/>
            <w:rFonts w:eastAsia="Batang" w:cstheme="majorHAnsi"/>
            <w:lang w:eastAsia="el-GR"/>
          </w:rPr>
          <w:t>.</w:t>
        </w:r>
        <w:r w:rsidR="0086116C" w:rsidRPr="00950331">
          <w:rPr>
            <w:rStyle w:val="Hyperlink"/>
            <w:rFonts w:eastAsia="Batang" w:cstheme="majorHAnsi"/>
            <w:lang w:eastAsia="el-GR"/>
          </w:rPr>
          <w:t>gr</w:t>
        </w:r>
      </w:hyperlink>
      <w:r w:rsidR="0086116C" w:rsidRPr="002E6A1C">
        <w:rPr>
          <w:rFonts w:eastAsia="Batang"/>
          <w:lang w:eastAsia="el-GR"/>
        </w:rPr>
        <w:br/>
      </w:r>
      <w:r>
        <w:rPr>
          <w:rFonts w:cstheme="majorHAnsi"/>
          <w:color w:val="262626" w:themeColor="text1" w:themeTint="D9"/>
          <w:sz w:val="24"/>
        </w:rPr>
        <w:t>Dimitris Maragkos</w:t>
      </w:r>
      <w:r w:rsidR="00647CFD" w:rsidRPr="002E6A1C">
        <w:rPr>
          <w:rFonts w:cstheme="majorHAnsi"/>
          <w:color w:val="262626" w:themeColor="text1" w:themeTint="D9"/>
          <w:sz w:val="24"/>
        </w:rPr>
        <w:t xml:space="preserve">     | </w:t>
      </w:r>
      <w:r w:rsidR="0086116C" w:rsidRPr="00950331">
        <w:rPr>
          <w:rFonts w:cstheme="majorHAnsi"/>
          <w:color w:val="262626" w:themeColor="text1" w:themeTint="D9"/>
          <w:sz w:val="24"/>
          <w:lang w:val="el-GR"/>
        </w:rPr>
        <w:t>Τ</w:t>
      </w:r>
      <w:r w:rsidR="00647CFD" w:rsidRPr="002E6A1C">
        <w:rPr>
          <w:rFonts w:cstheme="majorHAnsi"/>
          <w:color w:val="262626" w:themeColor="text1" w:themeTint="D9"/>
          <w:sz w:val="24"/>
        </w:rPr>
        <w:t xml:space="preserve">: </w:t>
      </w:r>
      <w:r>
        <w:rPr>
          <w:rFonts w:cstheme="majorHAnsi"/>
          <w:color w:val="262626" w:themeColor="text1" w:themeTint="D9"/>
          <w:sz w:val="24"/>
        </w:rPr>
        <w:t xml:space="preserve">+30 </w:t>
      </w:r>
      <w:r w:rsidR="00647CFD" w:rsidRPr="002E6A1C">
        <w:rPr>
          <w:rFonts w:cstheme="majorHAnsi"/>
          <w:color w:val="262626" w:themeColor="text1" w:themeTint="D9"/>
          <w:sz w:val="24"/>
        </w:rPr>
        <w:t>210</w:t>
      </w:r>
      <w:r w:rsidR="00183C1C" w:rsidRPr="002E6A1C">
        <w:rPr>
          <w:rFonts w:cstheme="majorHAnsi"/>
          <w:color w:val="262626" w:themeColor="text1" w:themeTint="D9"/>
          <w:sz w:val="24"/>
        </w:rPr>
        <w:t xml:space="preserve"> </w:t>
      </w:r>
      <w:r w:rsidR="0086116C" w:rsidRPr="002E6A1C">
        <w:rPr>
          <w:rFonts w:cstheme="majorHAnsi"/>
          <w:color w:val="262626" w:themeColor="text1" w:themeTint="D9"/>
          <w:sz w:val="24"/>
        </w:rPr>
        <w:t>7273</w:t>
      </w:r>
      <w:r w:rsidR="00647CFD" w:rsidRPr="002E6A1C">
        <w:rPr>
          <w:rFonts w:cstheme="majorHAnsi"/>
          <w:color w:val="262626" w:themeColor="text1" w:themeTint="D9"/>
          <w:sz w:val="24"/>
        </w:rPr>
        <w:t xml:space="preserve">924, </w:t>
      </w:r>
      <w:r w:rsidR="00647CFD" w:rsidRPr="00950331">
        <w:rPr>
          <w:rFonts w:cstheme="majorHAnsi"/>
          <w:color w:val="262626" w:themeColor="text1" w:themeTint="D9"/>
          <w:sz w:val="24"/>
        </w:rPr>
        <w:t>M</w:t>
      </w:r>
      <w:r w:rsidR="00647CFD" w:rsidRPr="002E6A1C">
        <w:rPr>
          <w:rFonts w:cstheme="majorHAnsi"/>
          <w:color w:val="262626" w:themeColor="text1" w:themeTint="D9"/>
          <w:sz w:val="24"/>
        </w:rPr>
        <w:t>:</w:t>
      </w:r>
      <w:r w:rsidR="00183C1C" w:rsidRPr="002E6A1C">
        <w:rPr>
          <w:rFonts w:cstheme="majorHAnsi"/>
          <w:color w:val="262626" w:themeColor="text1" w:themeTint="D9"/>
          <w:sz w:val="24"/>
        </w:rPr>
        <w:t xml:space="preserve"> </w:t>
      </w:r>
      <w:r>
        <w:rPr>
          <w:rFonts w:cstheme="majorHAnsi"/>
          <w:color w:val="262626" w:themeColor="text1" w:themeTint="D9"/>
          <w:sz w:val="24"/>
        </w:rPr>
        <w:t xml:space="preserve">+30 </w:t>
      </w:r>
      <w:r w:rsidR="00647CFD" w:rsidRPr="002E6A1C">
        <w:rPr>
          <w:rFonts w:cstheme="majorHAnsi"/>
          <w:color w:val="262626" w:themeColor="text1" w:themeTint="D9"/>
          <w:sz w:val="24"/>
        </w:rPr>
        <w:t>693</w:t>
      </w:r>
      <w:r w:rsidR="00183C1C" w:rsidRPr="002E6A1C">
        <w:rPr>
          <w:rFonts w:cstheme="majorHAnsi"/>
          <w:color w:val="262626" w:themeColor="text1" w:themeTint="D9"/>
          <w:sz w:val="24"/>
        </w:rPr>
        <w:t xml:space="preserve"> </w:t>
      </w:r>
      <w:r w:rsidR="0086116C" w:rsidRPr="002E6A1C">
        <w:rPr>
          <w:rFonts w:cstheme="majorHAnsi"/>
          <w:color w:val="262626" w:themeColor="text1" w:themeTint="D9"/>
          <w:sz w:val="24"/>
        </w:rPr>
        <w:t xml:space="preserve">6945540, </w:t>
      </w:r>
      <w:r w:rsidR="00647CFD" w:rsidRPr="00950331">
        <w:rPr>
          <w:rFonts w:cstheme="majorHAnsi"/>
          <w:color w:val="262626" w:themeColor="text1" w:themeTint="D9"/>
          <w:sz w:val="24"/>
        </w:rPr>
        <w:t>E</w:t>
      </w:r>
      <w:r w:rsidR="0086116C" w:rsidRPr="002E6A1C">
        <w:rPr>
          <w:rFonts w:cstheme="majorHAnsi"/>
          <w:color w:val="262626" w:themeColor="text1" w:themeTint="D9"/>
          <w:sz w:val="24"/>
        </w:rPr>
        <w:t xml:space="preserve">: </w:t>
      </w:r>
      <w:hyperlink r:id="rId13" w:history="1">
        <w:r w:rsidR="0086116C" w:rsidRPr="002E6A1C">
          <w:rPr>
            <w:rStyle w:val="Hyperlink"/>
            <w:rFonts w:eastAsia="Batang" w:cstheme="majorHAnsi"/>
            <w:lang w:eastAsia="el-GR"/>
          </w:rPr>
          <w:t>dmaragos@ekt.gr</w:t>
        </w:r>
      </w:hyperlink>
      <w:r w:rsidR="0086116C" w:rsidRPr="002E6A1C">
        <w:rPr>
          <w:rFonts w:eastAsia="Batang"/>
          <w:lang w:eastAsia="el-GR"/>
        </w:rPr>
        <w:t xml:space="preserve">  </w:t>
      </w:r>
    </w:p>
    <w:sectPr w:rsidR="003D44DF" w:rsidRPr="002E6A1C" w:rsidSect="001448FB">
      <w:headerReference w:type="default" r:id="rId14"/>
      <w:footerReference w:type="even" r:id="rId15"/>
      <w:footerReference w:type="default" r:id="rId16"/>
      <w:pgSz w:w="12240" w:h="15840"/>
      <w:pgMar w:top="1365" w:right="1440" w:bottom="1440" w:left="144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C3629" w14:textId="77777777" w:rsidR="00D57E54" w:rsidRDefault="00D57E54" w:rsidP="00892992">
      <w:pPr>
        <w:spacing w:after="0" w:line="240" w:lineRule="auto"/>
      </w:pPr>
      <w:r>
        <w:separator/>
      </w:r>
    </w:p>
  </w:endnote>
  <w:endnote w:type="continuationSeparator" w:id="0">
    <w:p w14:paraId="10D3669E" w14:textId="77777777" w:rsidR="00D57E54" w:rsidRDefault="00D57E54" w:rsidP="0089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E9A2D" w14:textId="38645AC6" w:rsidR="001448FB" w:rsidRPr="002E6A1C" w:rsidRDefault="001448FB" w:rsidP="001448FB">
    <w:pPr>
      <w:pStyle w:val="Footer"/>
      <w:pBdr>
        <w:top w:val="dotted" w:sz="4" w:space="0" w:color="262626" w:themeColor="text1" w:themeTint="D9"/>
      </w:pBdr>
      <w:tabs>
        <w:tab w:val="right" w:pos="-3969"/>
      </w:tabs>
      <w:ind w:right="283"/>
      <w:jc w:val="center"/>
      <w:rPr>
        <w:rFonts w:asciiTheme="majorHAnsi" w:hAnsiTheme="majorHAnsi" w:cs="Tahoma"/>
        <w:color w:val="3B3838" w:themeColor="background2" w:themeShade="40"/>
        <w:szCs w:val="16"/>
      </w:rPr>
    </w:pPr>
    <w:r>
      <w:rPr>
        <w:rFonts w:asciiTheme="majorHAnsi" w:hAnsiTheme="majorHAnsi" w:cs="Tahoma"/>
        <w:b/>
        <w:sz w:val="20"/>
        <w:szCs w:val="21"/>
      </w:rPr>
      <w:t>National Documentation Center</w:t>
    </w:r>
    <w:r w:rsidRPr="002E6A1C">
      <w:rPr>
        <w:rFonts w:asciiTheme="majorHAnsi" w:hAnsiTheme="majorHAnsi" w:cs="Tahoma"/>
        <w:sz w:val="24"/>
        <w:szCs w:val="16"/>
      </w:rPr>
      <w:t xml:space="preserve"> </w:t>
    </w:r>
    <w:r w:rsidRPr="002E6A1C">
      <w:rPr>
        <w:rFonts w:asciiTheme="majorHAnsi" w:hAnsiTheme="majorHAnsi" w:cs="Tahoma"/>
        <w:color w:val="3B3838" w:themeColor="background2" w:themeShade="40"/>
        <w:szCs w:val="16"/>
      </w:rPr>
      <w:t xml:space="preserve">| </w:t>
    </w:r>
    <w:r>
      <w:rPr>
        <w:rFonts w:asciiTheme="majorHAnsi" w:hAnsiTheme="majorHAnsi" w:cs="Tahoma"/>
        <w:b/>
        <w:color w:val="3B3838" w:themeColor="background2" w:themeShade="40"/>
        <w:sz w:val="18"/>
        <w:szCs w:val="16"/>
      </w:rPr>
      <w:t>National Hellenic Research Foundation</w:t>
    </w:r>
    <w:r w:rsidRPr="002E6A1C">
      <w:rPr>
        <w:rFonts w:asciiTheme="majorHAnsi" w:hAnsiTheme="majorHAnsi" w:cs="Tahoma"/>
        <w:b/>
        <w:color w:val="3B3838" w:themeColor="background2" w:themeShade="40"/>
        <w:sz w:val="18"/>
        <w:szCs w:val="16"/>
      </w:rPr>
      <w:t xml:space="preserve">, </w:t>
    </w:r>
    <w:r>
      <w:rPr>
        <w:rFonts w:asciiTheme="majorHAnsi" w:hAnsiTheme="majorHAnsi" w:cs="Tahoma"/>
        <w:b/>
        <w:color w:val="3B3838" w:themeColor="background2" w:themeShade="40"/>
        <w:sz w:val="18"/>
        <w:szCs w:val="16"/>
      </w:rPr>
      <w:t xml:space="preserve">48, Vas. </w:t>
    </w:r>
    <w:proofErr w:type="spellStart"/>
    <w:r>
      <w:rPr>
        <w:rFonts w:asciiTheme="majorHAnsi" w:hAnsiTheme="majorHAnsi" w:cs="Tahoma"/>
        <w:b/>
        <w:color w:val="3B3838" w:themeColor="background2" w:themeShade="40"/>
        <w:sz w:val="18"/>
        <w:szCs w:val="16"/>
      </w:rPr>
      <w:t>Konstantinou</w:t>
    </w:r>
    <w:proofErr w:type="spellEnd"/>
    <w:r w:rsidRPr="002E6A1C">
      <w:rPr>
        <w:rFonts w:asciiTheme="majorHAnsi" w:hAnsiTheme="majorHAnsi" w:cs="Tahoma"/>
        <w:b/>
        <w:color w:val="3B3838" w:themeColor="background2" w:themeShade="40"/>
        <w:sz w:val="18"/>
        <w:szCs w:val="16"/>
      </w:rPr>
      <w:t xml:space="preserve"> </w:t>
    </w:r>
    <w:r>
      <w:rPr>
        <w:rFonts w:asciiTheme="majorHAnsi" w:hAnsiTheme="majorHAnsi" w:cs="Tahoma"/>
        <w:b/>
        <w:color w:val="3B3838" w:themeColor="background2" w:themeShade="40"/>
        <w:sz w:val="18"/>
        <w:szCs w:val="16"/>
      </w:rPr>
      <w:t>Av.</w:t>
    </w:r>
    <w:r w:rsidRPr="002E6A1C">
      <w:rPr>
        <w:rFonts w:asciiTheme="majorHAnsi" w:hAnsiTheme="majorHAnsi" w:cs="Tahoma"/>
        <w:b/>
        <w:color w:val="3B3838" w:themeColor="background2" w:themeShade="40"/>
        <w:sz w:val="18"/>
        <w:szCs w:val="16"/>
      </w:rPr>
      <w:t xml:space="preserve">, 11635 </w:t>
    </w:r>
    <w:r>
      <w:rPr>
        <w:rFonts w:asciiTheme="majorHAnsi" w:hAnsiTheme="majorHAnsi" w:cs="Tahoma"/>
        <w:b/>
        <w:color w:val="3B3838" w:themeColor="background2" w:themeShade="40"/>
        <w:sz w:val="18"/>
        <w:szCs w:val="16"/>
      </w:rPr>
      <w:t>Athens</w:t>
    </w:r>
  </w:p>
  <w:p w14:paraId="04DD97C1" w14:textId="77777777" w:rsidR="001448FB" w:rsidRPr="00950331" w:rsidRDefault="001448FB" w:rsidP="001448FB">
    <w:pPr>
      <w:pStyle w:val="Footer"/>
      <w:pBdr>
        <w:top w:val="dotted" w:sz="4" w:space="0" w:color="262626" w:themeColor="text1" w:themeTint="D9"/>
      </w:pBdr>
      <w:tabs>
        <w:tab w:val="right" w:pos="-3969"/>
      </w:tabs>
      <w:ind w:right="283"/>
      <w:jc w:val="center"/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</w:pPr>
    <w:r w:rsidRPr="00950331">
      <w:rPr>
        <w:rFonts w:asciiTheme="majorHAnsi" w:hAnsiTheme="majorHAnsi" w:cs="Tahoma"/>
        <w:b/>
        <w:color w:val="BF2F38"/>
        <w:sz w:val="18"/>
        <w:szCs w:val="16"/>
        <w:lang w:val="el-GR"/>
      </w:rPr>
      <w:t>Τ</w:t>
    </w:r>
    <w:r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>:</w:t>
    </w:r>
    <w:r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</w:t>
    </w:r>
    <w:r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>+30</w:t>
    </w:r>
    <w:r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>210 7273900</w:t>
    </w:r>
    <w:r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>F:</w:t>
    </w:r>
    <w:r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</w:t>
    </w:r>
    <w:r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>+30</w:t>
    </w:r>
    <w:r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>210 7246824</w:t>
    </w:r>
    <w:r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 xml:space="preserve">E: </w:t>
    </w:r>
    <w:r w:rsidRPr="0058032F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>ekt@ekt.gr</w:t>
    </w:r>
    <w:r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Pr="00950331">
      <w:rPr>
        <w:rFonts w:asciiTheme="majorHAnsi" w:hAnsiTheme="majorHAnsi" w:cs="Tahoma"/>
        <w:b/>
        <w:color w:val="BF2F38"/>
        <w:sz w:val="18"/>
        <w:szCs w:val="16"/>
      </w:rPr>
      <w:t>W</w:t>
    </w:r>
    <w:r w:rsidRPr="002E6A1C">
      <w:rPr>
        <w:rFonts w:asciiTheme="majorHAnsi" w:hAnsiTheme="majorHAnsi" w:cs="Tahoma"/>
        <w:b/>
        <w:color w:val="BF2F38"/>
        <w:sz w:val="18"/>
        <w:szCs w:val="16"/>
      </w:rPr>
      <w:t>:</w:t>
    </w:r>
    <w:r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</w:t>
    </w:r>
    <w:r w:rsidRPr="00950331">
      <w:rPr>
        <w:rFonts w:asciiTheme="majorHAnsi" w:hAnsiTheme="majorHAnsi" w:cs="Tahoma"/>
        <w:sz w:val="18"/>
        <w:szCs w:val="16"/>
        <w:lang w:val="fr-FR"/>
      </w:rPr>
      <w:t>www.ekt.gr</w:t>
    </w:r>
  </w:p>
  <w:p w14:paraId="44136DB4" w14:textId="77777777" w:rsidR="001448FB" w:rsidRPr="00523E47" w:rsidRDefault="001448FB" w:rsidP="001448FB">
    <w:pPr>
      <w:pStyle w:val="Footer"/>
      <w:rPr>
        <w:rFonts w:asciiTheme="majorHAnsi" w:hAnsiTheme="majorHAnsi" w:cs="Tahoma"/>
        <w:color w:val="3B3838" w:themeColor="background2" w:themeShade="40"/>
        <w:sz w:val="20"/>
        <w:szCs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247F1" w14:textId="26EC9A61" w:rsidR="00BF32FB" w:rsidRPr="002E6A1C" w:rsidRDefault="002E6A1C" w:rsidP="00434DCA">
    <w:pPr>
      <w:pStyle w:val="Footer"/>
      <w:pBdr>
        <w:top w:val="dotted" w:sz="4" w:space="0" w:color="262626" w:themeColor="text1" w:themeTint="D9"/>
      </w:pBdr>
      <w:tabs>
        <w:tab w:val="right" w:pos="-3969"/>
      </w:tabs>
      <w:ind w:right="283"/>
      <w:jc w:val="center"/>
      <w:rPr>
        <w:rFonts w:asciiTheme="majorHAnsi" w:hAnsiTheme="majorHAnsi" w:cs="Tahoma"/>
        <w:color w:val="3B3838" w:themeColor="background2" w:themeShade="40"/>
        <w:szCs w:val="16"/>
      </w:rPr>
    </w:pPr>
    <w:r>
      <w:rPr>
        <w:rFonts w:asciiTheme="majorHAnsi" w:hAnsiTheme="majorHAnsi" w:cs="Tahoma"/>
        <w:b/>
        <w:sz w:val="20"/>
        <w:szCs w:val="21"/>
      </w:rPr>
      <w:t>National Documentation Center</w:t>
    </w:r>
    <w:r w:rsidR="00BF32FB" w:rsidRPr="002E6A1C">
      <w:rPr>
        <w:rFonts w:asciiTheme="majorHAnsi" w:hAnsiTheme="majorHAnsi" w:cs="Tahoma"/>
        <w:sz w:val="24"/>
        <w:szCs w:val="16"/>
      </w:rPr>
      <w:t xml:space="preserve"> </w:t>
    </w:r>
    <w:r w:rsidR="00BF32FB" w:rsidRPr="002E6A1C">
      <w:rPr>
        <w:rFonts w:asciiTheme="majorHAnsi" w:hAnsiTheme="majorHAnsi" w:cs="Tahoma"/>
        <w:color w:val="3B3838" w:themeColor="background2" w:themeShade="40"/>
        <w:szCs w:val="16"/>
      </w:rPr>
      <w:t>|</w:t>
    </w:r>
    <w:r w:rsidR="001172C9" w:rsidRPr="002E6A1C">
      <w:rPr>
        <w:rFonts w:asciiTheme="majorHAnsi" w:hAnsiTheme="majorHAnsi" w:cs="Tahoma"/>
        <w:color w:val="3B3838" w:themeColor="background2" w:themeShade="40"/>
        <w:szCs w:val="16"/>
      </w:rPr>
      <w:t xml:space="preserve"> </w:t>
    </w:r>
    <w:r>
      <w:rPr>
        <w:rFonts w:asciiTheme="majorHAnsi" w:hAnsiTheme="majorHAnsi" w:cs="Tahoma"/>
        <w:b/>
        <w:color w:val="3B3838" w:themeColor="background2" w:themeShade="40"/>
        <w:sz w:val="18"/>
        <w:szCs w:val="16"/>
      </w:rPr>
      <w:t>National Hellenic Research Foundation</w:t>
    </w:r>
    <w:r w:rsidR="00950331" w:rsidRPr="002E6A1C">
      <w:rPr>
        <w:rFonts w:asciiTheme="majorHAnsi" w:hAnsiTheme="majorHAnsi" w:cs="Tahoma"/>
        <w:b/>
        <w:color w:val="3B3838" w:themeColor="background2" w:themeShade="40"/>
        <w:sz w:val="18"/>
        <w:szCs w:val="16"/>
      </w:rPr>
      <w:t xml:space="preserve">, </w:t>
    </w:r>
    <w:r>
      <w:rPr>
        <w:rFonts w:asciiTheme="majorHAnsi" w:hAnsiTheme="majorHAnsi" w:cs="Tahoma"/>
        <w:b/>
        <w:color w:val="3B3838" w:themeColor="background2" w:themeShade="40"/>
        <w:sz w:val="18"/>
        <w:szCs w:val="16"/>
      </w:rPr>
      <w:t>48, Vas. Konstantinou</w:t>
    </w:r>
    <w:r w:rsidR="00950331" w:rsidRPr="002E6A1C">
      <w:rPr>
        <w:rFonts w:asciiTheme="majorHAnsi" w:hAnsiTheme="majorHAnsi" w:cs="Tahoma"/>
        <w:b/>
        <w:color w:val="3B3838" w:themeColor="background2" w:themeShade="40"/>
        <w:sz w:val="18"/>
        <w:szCs w:val="16"/>
      </w:rPr>
      <w:t xml:space="preserve"> </w:t>
    </w:r>
    <w:r>
      <w:rPr>
        <w:rFonts w:asciiTheme="majorHAnsi" w:hAnsiTheme="majorHAnsi" w:cs="Tahoma"/>
        <w:b/>
        <w:color w:val="3B3838" w:themeColor="background2" w:themeShade="40"/>
        <w:sz w:val="18"/>
        <w:szCs w:val="16"/>
      </w:rPr>
      <w:t>Av.</w:t>
    </w:r>
    <w:r w:rsidR="00950331" w:rsidRPr="002E6A1C">
      <w:rPr>
        <w:rFonts w:asciiTheme="majorHAnsi" w:hAnsiTheme="majorHAnsi" w:cs="Tahoma"/>
        <w:b/>
        <w:color w:val="3B3838" w:themeColor="background2" w:themeShade="40"/>
        <w:sz w:val="18"/>
        <w:szCs w:val="16"/>
      </w:rPr>
      <w:t xml:space="preserve">, 11635 </w:t>
    </w:r>
    <w:r>
      <w:rPr>
        <w:rFonts w:asciiTheme="majorHAnsi" w:hAnsiTheme="majorHAnsi" w:cs="Tahoma"/>
        <w:b/>
        <w:color w:val="3B3838" w:themeColor="background2" w:themeShade="40"/>
        <w:sz w:val="18"/>
        <w:szCs w:val="16"/>
      </w:rPr>
      <w:t>Athens</w:t>
    </w:r>
  </w:p>
  <w:p w14:paraId="58C041D0" w14:textId="255192CA" w:rsidR="00183C1C" w:rsidRPr="00950331" w:rsidRDefault="00183C1C" w:rsidP="00434DCA">
    <w:pPr>
      <w:pStyle w:val="Footer"/>
      <w:pBdr>
        <w:top w:val="dotted" w:sz="4" w:space="0" w:color="262626" w:themeColor="text1" w:themeTint="D9"/>
      </w:pBdr>
      <w:tabs>
        <w:tab w:val="right" w:pos="-3969"/>
      </w:tabs>
      <w:ind w:right="283"/>
      <w:jc w:val="center"/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</w:pPr>
    <w:r w:rsidRPr="00950331">
      <w:rPr>
        <w:rFonts w:asciiTheme="majorHAnsi" w:hAnsiTheme="majorHAnsi" w:cs="Tahoma"/>
        <w:b/>
        <w:color w:val="BF2F38"/>
        <w:sz w:val="18"/>
        <w:szCs w:val="16"/>
        <w:lang w:val="el-GR"/>
      </w:rPr>
      <w:t>Τ</w:t>
    </w:r>
    <w:r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>:</w:t>
    </w:r>
    <w:r w:rsidR="00523E47"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</w:t>
    </w:r>
    <w:r w:rsidR="002E6A1C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>+30</w:t>
    </w:r>
    <w:r w:rsidR="00523E47"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>210 7273900</w:t>
    </w:r>
    <w:r w:rsidR="0058032F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>F:</w:t>
    </w:r>
    <w:r w:rsidR="00523E47"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</w:t>
    </w:r>
    <w:r w:rsidR="002E6A1C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>+30</w:t>
    </w:r>
    <w:r w:rsidR="00523E47"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>210 7246824</w:t>
    </w:r>
    <w:r w:rsidR="0058032F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="00523E47"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>E:</w:t>
    </w:r>
    <w:r w:rsidR="00EB2439" w:rsidRPr="00950331">
      <w:rPr>
        <w:rFonts w:asciiTheme="majorHAnsi" w:hAnsiTheme="majorHAnsi" w:cs="Tahoma"/>
        <w:b/>
        <w:color w:val="BF2F38"/>
        <w:sz w:val="18"/>
        <w:szCs w:val="16"/>
        <w:lang w:val="fr-FR"/>
      </w:rPr>
      <w:t xml:space="preserve"> </w:t>
    </w:r>
    <w:r w:rsidR="0058032F" w:rsidRPr="0058032F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>ekt@ekt.gr</w:t>
    </w:r>
    <w:r w:rsidR="0058032F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, </w:t>
    </w:r>
    <w:r w:rsidR="00523E47" w:rsidRPr="00950331">
      <w:rPr>
        <w:rFonts w:asciiTheme="majorHAnsi" w:hAnsiTheme="majorHAnsi" w:cs="Tahoma"/>
        <w:b/>
        <w:color w:val="BF2F38"/>
        <w:sz w:val="18"/>
        <w:szCs w:val="16"/>
      </w:rPr>
      <w:t>W</w:t>
    </w:r>
    <w:r w:rsidR="00523E47" w:rsidRPr="002E6A1C">
      <w:rPr>
        <w:rFonts w:asciiTheme="majorHAnsi" w:hAnsiTheme="majorHAnsi" w:cs="Tahoma"/>
        <w:b/>
        <w:color w:val="BF2F38"/>
        <w:sz w:val="18"/>
        <w:szCs w:val="16"/>
      </w:rPr>
      <w:t>:</w:t>
    </w:r>
    <w:r w:rsidR="00523E47" w:rsidRPr="00950331">
      <w:rPr>
        <w:rFonts w:asciiTheme="majorHAnsi" w:hAnsiTheme="majorHAnsi" w:cs="Tahoma"/>
        <w:color w:val="3B3838" w:themeColor="background2" w:themeShade="40"/>
        <w:sz w:val="18"/>
        <w:szCs w:val="16"/>
        <w:lang w:val="fr-FR"/>
      </w:rPr>
      <w:t xml:space="preserve"> </w:t>
    </w:r>
    <w:r w:rsidR="00523E47" w:rsidRPr="00950331">
      <w:rPr>
        <w:rFonts w:asciiTheme="majorHAnsi" w:hAnsiTheme="majorHAnsi" w:cs="Tahoma"/>
        <w:sz w:val="18"/>
        <w:szCs w:val="16"/>
        <w:lang w:val="fr-FR"/>
      </w:rPr>
      <w:t>www.ekt.gr</w:t>
    </w:r>
  </w:p>
  <w:p w14:paraId="009E0E40" w14:textId="77777777" w:rsidR="00183C1C" w:rsidRPr="00523E47" w:rsidRDefault="00183C1C">
    <w:pPr>
      <w:pStyle w:val="Footer"/>
      <w:rPr>
        <w:rFonts w:asciiTheme="majorHAnsi" w:hAnsiTheme="majorHAnsi" w:cs="Tahoma"/>
        <w:color w:val="3B3838" w:themeColor="background2" w:themeShade="40"/>
        <w:sz w:val="20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EE02A" w14:textId="77777777" w:rsidR="00D57E54" w:rsidRDefault="00D57E54" w:rsidP="00892992">
      <w:pPr>
        <w:spacing w:after="0" w:line="240" w:lineRule="auto"/>
      </w:pPr>
      <w:r>
        <w:separator/>
      </w:r>
    </w:p>
  </w:footnote>
  <w:footnote w:type="continuationSeparator" w:id="0">
    <w:p w14:paraId="2A28FA96" w14:textId="77777777" w:rsidR="00D57E54" w:rsidRDefault="00D57E54" w:rsidP="0089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E68E" w14:textId="298E9FC2" w:rsidR="00892992" w:rsidRPr="00950331" w:rsidRDefault="00167298" w:rsidP="00434DCA">
    <w:pPr>
      <w:pStyle w:val="Header"/>
      <w:ind w:left="7200"/>
      <w:rPr>
        <w:lang w:val="el-GR"/>
      </w:rPr>
    </w:pPr>
    <w:r>
      <w:rPr>
        <w:noProof/>
        <w:sz w:val="36"/>
      </w:rPr>
      <w:drawing>
        <wp:anchor distT="0" distB="0" distL="114300" distR="114300" simplePos="0" relativeHeight="251658240" behindDoc="0" locked="0" layoutInCell="1" allowOverlap="1" wp14:anchorId="4E8E0850" wp14:editId="047B03DA">
          <wp:simplePos x="0" y="0"/>
          <wp:positionH relativeFrom="margin">
            <wp:posOffset>17780</wp:posOffset>
          </wp:positionH>
          <wp:positionV relativeFrom="margin">
            <wp:posOffset>-745267</wp:posOffset>
          </wp:positionV>
          <wp:extent cx="1620520" cy="726440"/>
          <wp:effectExtent l="0" t="0" r="0" b="0"/>
          <wp:wrapSquare wrapText="bothSides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KT_horizontal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6B">
      <w:rPr>
        <w:b/>
        <w:noProof/>
        <w:sz w:val="28"/>
        <w:lang w:eastAsia="el-GR"/>
      </w:rPr>
      <w:t xml:space="preserve">  </w:t>
    </w:r>
    <w:r w:rsidR="00892992">
      <w:rPr>
        <w:sz w:val="36"/>
        <w:lang w:val="el-GR"/>
      </w:rPr>
      <w:br/>
    </w:r>
    <w:r w:rsidR="00C0480F">
      <w:rPr>
        <w:sz w:val="36"/>
      </w:rPr>
      <w:t>Press Release</w:t>
    </w:r>
    <w:r w:rsidR="00892992" w:rsidRPr="00950331">
      <w:rPr>
        <w:sz w:val="36"/>
        <w:lang w:val="el-GR"/>
      </w:rPr>
      <w:t xml:space="preserve"> </w:t>
    </w:r>
    <w:r w:rsidR="00892992" w:rsidRPr="00950331">
      <w:rPr>
        <w:sz w:val="36"/>
        <w:lang w:val="el-GR"/>
      </w:rPr>
      <w:br/>
    </w:r>
    <w:r w:rsidR="00C0480F">
      <w:t>Athens</w:t>
    </w:r>
    <w:r w:rsidR="004879EC" w:rsidRPr="00950331">
      <w:rPr>
        <w:lang w:val="el-GR"/>
      </w:rPr>
      <w:t xml:space="preserve">, </w:t>
    </w:r>
    <w:r w:rsidRPr="00950331">
      <w:t>3</w:t>
    </w:r>
    <w:r w:rsidR="00BE73B1">
      <w:t>1</w:t>
    </w:r>
    <w:r w:rsidR="00C91D91" w:rsidRPr="00950331">
      <w:t>.05</w:t>
    </w:r>
    <w:r w:rsidR="004879EC" w:rsidRPr="00950331">
      <w:rPr>
        <w:lang w:val="el-GR"/>
      </w:rPr>
      <w:t>.</w:t>
    </w:r>
    <w:r w:rsidR="00892992" w:rsidRPr="00950331">
      <w:rPr>
        <w:lang w:val="el-GR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25DBC"/>
    <w:multiLevelType w:val="hybridMultilevel"/>
    <w:tmpl w:val="12FA5E0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AECD7D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02B86"/>
    <w:multiLevelType w:val="hybridMultilevel"/>
    <w:tmpl w:val="D2DE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F0861"/>
    <w:multiLevelType w:val="hybridMultilevel"/>
    <w:tmpl w:val="6178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2B"/>
    <w:rsid w:val="000219F9"/>
    <w:rsid w:val="00024158"/>
    <w:rsid w:val="000A1F6D"/>
    <w:rsid w:val="000A2032"/>
    <w:rsid w:val="00102D8F"/>
    <w:rsid w:val="00114035"/>
    <w:rsid w:val="001172C9"/>
    <w:rsid w:val="001448FB"/>
    <w:rsid w:val="0014699F"/>
    <w:rsid w:val="00167298"/>
    <w:rsid w:val="00183C1C"/>
    <w:rsid w:val="00241A39"/>
    <w:rsid w:val="00264C56"/>
    <w:rsid w:val="002E6A1C"/>
    <w:rsid w:val="002F3738"/>
    <w:rsid w:val="003D44DF"/>
    <w:rsid w:val="003E586B"/>
    <w:rsid w:val="003F2B0B"/>
    <w:rsid w:val="004053D2"/>
    <w:rsid w:val="00434DCA"/>
    <w:rsid w:val="004879EC"/>
    <w:rsid w:val="004A0744"/>
    <w:rsid w:val="004D5020"/>
    <w:rsid w:val="004F36EA"/>
    <w:rsid w:val="00523E47"/>
    <w:rsid w:val="0053687E"/>
    <w:rsid w:val="00550730"/>
    <w:rsid w:val="00563A92"/>
    <w:rsid w:val="0057094A"/>
    <w:rsid w:val="005730A7"/>
    <w:rsid w:val="0058032F"/>
    <w:rsid w:val="00647CFD"/>
    <w:rsid w:val="006608C4"/>
    <w:rsid w:val="006A0574"/>
    <w:rsid w:val="006C7313"/>
    <w:rsid w:val="007072C9"/>
    <w:rsid w:val="00730C49"/>
    <w:rsid w:val="007C0CF9"/>
    <w:rsid w:val="007C2D74"/>
    <w:rsid w:val="007C3A6A"/>
    <w:rsid w:val="007C7050"/>
    <w:rsid w:val="008028E2"/>
    <w:rsid w:val="0086116C"/>
    <w:rsid w:val="00892992"/>
    <w:rsid w:val="008B1F9E"/>
    <w:rsid w:val="008C1148"/>
    <w:rsid w:val="008C2F5E"/>
    <w:rsid w:val="00910FF9"/>
    <w:rsid w:val="00950331"/>
    <w:rsid w:val="009503CD"/>
    <w:rsid w:val="00AA6860"/>
    <w:rsid w:val="00AB4DC2"/>
    <w:rsid w:val="00B6762E"/>
    <w:rsid w:val="00B94B99"/>
    <w:rsid w:val="00BE73B1"/>
    <w:rsid w:val="00BF32FB"/>
    <w:rsid w:val="00BF4C9E"/>
    <w:rsid w:val="00C0480F"/>
    <w:rsid w:val="00C30D84"/>
    <w:rsid w:val="00C74BB5"/>
    <w:rsid w:val="00C80622"/>
    <w:rsid w:val="00C91D91"/>
    <w:rsid w:val="00CF3E2B"/>
    <w:rsid w:val="00D01699"/>
    <w:rsid w:val="00D22FFD"/>
    <w:rsid w:val="00D4392B"/>
    <w:rsid w:val="00D45468"/>
    <w:rsid w:val="00D50E48"/>
    <w:rsid w:val="00D57E54"/>
    <w:rsid w:val="00D73048"/>
    <w:rsid w:val="00DC4581"/>
    <w:rsid w:val="00DF119E"/>
    <w:rsid w:val="00E43FEF"/>
    <w:rsid w:val="00EB2439"/>
    <w:rsid w:val="00EC18EB"/>
    <w:rsid w:val="00F14508"/>
    <w:rsid w:val="00F559AB"/>
    <w:rsid w:val="00FB7A73"/>
    <w:rsid w:val="00FC0211"/>
    <w:rsid w:val="00FD4791"/>
    <w:rsid w:val="00FD767A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D1C2B"/>
  <w15:docId w15:val="{18D26616-9F97-4857-AD08-7D0EB4F6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992"/>
  </w:style>
  <w:style w:type="paragraph" w:styleId="Footer">
    <w:name w:val="footer"/>
    <w:basedOn w:val="Normal"/>
    <w:link w:val="FooterChar"/>
    <w:unhideWhenUsed/>
    <w:rsid w:val="00892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992"/>
  </w:style>
  <w:style w:type="paragraph" w:styleId="ListParagraph">
    <w:name w:val="List Paragraph"/>
    <w:basedOn w:val="Normal"/>
    <w:uiPriority w:val="34"/>
    <w:qFormat/>
    <w:rsid w:val="000219F9"/>
    <w:pPr>
      <w:ind w:left="720"/>
      <w:contextualSpacing/>
    </w:pPr>
    <w:rPr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021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9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9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9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07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.knowledgebridges.gr" TargetMode="External"/><Relationship Id="rId13" Type="http://schemas.openxmlformats.org/officeDocument/2006/relationships/hyperlink" Target="mailto:dmaragos@ekt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proed@ekt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owledgebridges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xFtkzqI1b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wards.knowledgebridges.g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751DD-9A3C-401A-8B4B-7DB8E2B2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 Νεοφώτιστου</dc:creator>
  <cp:lastModifiedBy>Κωνσταντίνα Νεοφώτιστου</cp:lastModifiedBy>
  <cp:revision>16</cp:revision>
  <cp:lastPrinted>2019-05-30T07:43:00Z</cp:lastPrinted>
  <dcterms:created xsi:type="dcterms:W3CDTF">2019-05-30T07:42:00Z</dcterms:created>
  <dcterms:modified xsi:type="dcterms:W3CDTF">2019-06-14T07:15:00Z</dcterms:modified>
</cp:coreProperties>
</file>